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0B6" w:rsidRPr="001904BE" w:rsidRDefault="008450B6" w:rsidP="008450B6">
      <w:pPr>
        <w:spacing w:line="500" w:lineRule="exact"/>
        <w:jc w:val="center"/>
        <w:rPr>
          <w:rFonts w:eastAsia="標楷體"/>
          <w:sz w:val="36"/>
          <w:szCs w:val="36"/>
        </w:rPr>
      </w:pPr>
      <w:r w:rsidRPr="001904BE">
        <w:rPr>
          <w:rFonts w:eastAsia="標楷體"/>
          <w:sz w:val="36"/>
          <w:szCs w:val="36"/>
        </w:rPr>
        <w:t>交通部觀光局委託台灣觀光協會辦理</w:t>
      </w:r>
    </w:p>
    <w:p w:rsidR="008450B6" w:rsidRPr="001904BE" w:rsidRDefault="008450B6" w:rsidP="008450B6">
      <w:pPr>
        <w:spacing w:line="500" w:lineRule="exact"/>
        <w:jc w:val="center"/>
        <w:rPr>
          <w:rFonts w:eastAsia="標楷體"/>
          <w:sz w:val="36"/>
          <w:szCs w:val="36"/>
        </w:rPr>
      </w:pPr>
      <w:r w:rsidRPr="001904BE">
        <w:rPr>
          <w:rFonts w:eastAsia="標楷體"/>
          <w:sz w:val="36"/>
          <w:szCs w:val="36"/>
        </w:rPr>
        <w:t>201</w:t>
      </w:r>
      <w:r w:rsidRPr="001904BE">
        <w:rPr>
          <w:rFonts w:eastAsia="標楷體" w:hint="eastAsia"/>
          <w:sz w:val="36"/>
          <w:szCs w:val="36"/>
        </w:rPr>
        <w:t>6</w:t>
      </w:r>
      <w:r w:rsidRPr="001904BE">
        <w:rPr>
          <w:rFonts w:eastAsia="標楷體"/>
          <w:sz w:val="36"/>
          <w:szCs w:val="36"/>
        </w:rPr>
        <w:t>年全球市場特殊語言導遊獎助實施計畫</w:t>
      </w:r>
    </w:p>
    <w:p w:rsidR="008450B6" w:rsidRPr="001904BE" w:rsidRDefault="008450B6" w:rsidP="008450B6">
      <w:pPr>
        <w:numPr>
          <w:ilvl w:val="0"/>
          <w:numId w:val="1"/>
        </w:numPr>
        <w:snapToGrid w:val="0"/>
        <w:spacing w:beforeLines="50" w:before="180" w:line="440" w:lineRule="exact"/>
        <w:jc w:val="both"/>
        <w:rPr>
          <w:rFonts w:eastAsia="標楷體"/>
          <w:sz w:val="28"/>
          <w:szCs w:val="28"/>
        </w:rPr>
      </w:pPr>
      <w:r w:rsidRPr="001904BE">
        <w:rPr>
          <w:rFonts w:eastAsia="標楷體"/>
          <w:sz w:val="28"/>
          <w:szCs w:val="28"/>
        </w:rPr>
        <w:t>依據：</w:t>
      </w:r>
    </w:p>
    <w:p w:rsidR="008450B6" w:rsidRPr="001904BE" w:rsidRDefault="008450B6" w:rsidP="008450B6">
      <w:pPr>
        <w:snapToGrid w:val="0"/>
        <w:spacing w:line="440" w:lineRule="exact"/>
        <w:ind w:leftChars="216" w:left="518"/>
        <w:jc w:val="both"/>
        <w:rPr>
          <w:rFonts w:eastAsia="標楷體"/>
          <w:sz w:val="28"/>
          <w:szCs w:val="28"/>
        </w:rPr>
      </w:pPr>
      <w:r w:rsidRPr="001904BE">
        <w:rPr>
          <w:rFonts w:eastAsia="標楷體"/>
          <w:sz w:val="28"/>
          <w:szCs w:val="28"/>
        </w:rPr>
        <w:t>交通部觀光局「</w:t>
      </w:r>
      <w:r w:rsidRPr="001904BE">
        <w:rPr>
          <w:rFonts w:eastAsia="標楷體"/>
          <w:sz w:val="28"/>
          <w:szCs w:val="28"/>
        </w:rPr>
        <w:t>10</w:t>
      </w:r>
      <w:r w:rsidRPr="001904BE">
        <w:rPr>
          <w:rFonts w:eastAsia="標楷體" w:hint="eastAsia"/>
          <w:sz w:val="28"/>
          <w:szCs w:val="28"/>
        </w:rPr>
        <w:t>5</w:t>
      </w:r>
      <w:r w:rsidRPr="001904BE">
        <w:rPr>
          <w:rFonts w:eastAsia="標楷體"/>
          <w:sz w:val="28"/>
          <w:szCs w:val="28"/>
        </w:rPr>
        <w:t>年度國際觀光行銷推廣業務委託案」辦理。</w:t>
      </w:r>
    </w:p>
    <w:p w:rsidR="008450B6" w:rsidRPr="001904BE" w:rsidRDefault="008450B6" w:rsidP="008450B6">
      <w:pPr>
        <w:numPr>
          <w:ilvl w:val="0"/>
          <w:numId w:val="1"/>
        </w:numPr>
        <w:snapToGrid w:val="0"/>
        <w:spacing w:beforeLines="50" w:before="180" w:line="440" w:lineRule="exact"/>
        <w:jc w:val="both"/>
        <w:rPr>
          <w:rFonts w:eastAsia="標楷體"/>
          <w:sz w:val="28"/>
          <w:szCs w:val="28"/>
        </w:rPr>
      </w:pPr>
      <w:r w:rsidRPr="001904BE">
        <w:rPr>
          <w:rFonts w:eastAsia="標楷體"/>
          <w:sz w:val="28"/>
          <w:szCs w:val="28"/>
        </w:rPr>
        <w:t>目的：</w:t>
      </w:r>
    </w:p>
    <w:p w:rsidR="008450B6" w:rsidRPr="001904BE" w:rsidRDefault="008450B6" w:rsidP="008450B6">
      <w:pPr>
        <w:snapToGrid w:val="0"/>
        <w:spacing w:line="440" w:lineRule="exact"/>
        <w:ind w:leftChars="216" w:left="518"/>
        <w:jc w:val="both"/>
        <w:rPr>
          <w:rFonts w:eastAsia="標楷體"/>
          <w:sz w:val="28"/>
          <w:szCs w:val="28"/>
        </w:rPr>
      </w:pPr>
      <w:r w:rsidRPr="001904BE">
        <w:rPr>
          <w:rFonts w:eastAsia="標楷體"/>
          <w:sz w:val="28"/>
          <w:szCs w:val="28"/>
        </w:rPr>
        <w:t>配合交通部觀光局「</w:t>
      </w:r>
      <w:r w:rsidRPr="001904BE">
        <w:rPr>
          <w:rFonts w:ascii="標楷體" w:eastAsia="標楷體" w:hAnsi="標楷體" w:hint="eastAsia"/>
          <w:sz w:val="28"/>
          <w:szCs w:val="28"/>
        </w:rPr>
        <w:t>觀光大國行動方案</w:t>
      </w:r>
      <w:r w:rsidRPr="001904BE">
        <w:rPr>
          <w:rFonts w:eastAsia="標楷體"/>
          <w:sz w:val="28"/>
          <w:szCs w:val="28"/>
        </w:rPr>
        <w:t>」政策及最新臺灣觀光年曆活動，為提升來台旅客之</w:t>
      </w:r>
      <w:bookmarkStart w:id="0" w:name="_GoBack"/>
      <w:bookmarkEnd w:id="0"/>
      <w:r w:rsidRPr="001904BE">
        <w:rPr>
          <w:rFonts w:eastAsia="標楷體"/>
          <w:sz w:val="28"/>
          <w:szCs w:val="28"/>
        </w:rPr>
        <w:t>旅遊品質及保障，鼓勵旅行業者聘用合格導遊，故針對</w:t>
      </w:r>
      <w:r w:rsidRPr="001904BE">
        <w:rPr>
          <w:rFonts w:eastAsia="標楷體" w:hint="eastAsia"/>
          <w:sz w:val="28"/>
          <w:szCs w:val="28"/>
        </w:rPr>
        <w:t>實際帶團之</w:t>
      </w:r>
      <w:r w:rsidRPr="001904BE">
        <w:rPr>
          <w:rFonts w:eastAsia="標楷體"/>
          <w:sz w:val="28"/>
          <w:szCs w:val="28"/>
        </w:rPr>
        <w:t>特殊語言導遊</w:t>
      </w:r>
      <w:r w:rsidRPr="001904BE">
        <w:rPr>
          <w:rFonts w:eastAsia="標楷體" w:hint="eastAsia"/>
          <w:sz w:val="28"/>
          <w:szCs w:val="28"/>
        </w:rPr>
        <w:t>進行</w:t>
      </w:r>
      <w:r w:rsidRPr="001904BE">
        <w:rPr>
          <w:rFonts w:eastAsia="標楷體"/>
          <w:sz w:val="28"/>
          <w:szCs w:val="28"/>
        </w:rPr>
        <w:t>獎助，以持續帶動民眾來臺觀光旅遊，更盼招徠國際觀光旅客來臺及促進臺灣觀光旅遊產業蓬勃發展。</w:t>
      </w:r>
    </w:p>
    <w:p w:rsidR="008450B6" w:rsidRPr="001904BE" w:rsidRDefault="008450B6" w:rsidP="008450B6">
      <w:pPr>
        <w:numPr>
          <w:ilvl w:val="0"/>
          <w:numId w:val="1"/>
        </w:numPr>
        <w:snapToGrid w:val="0"/>
        <w:spacing w:beforeLines="50" w:before="180" w:line="440" w:lineRule="exact"/>
        <w:jc w:val="both"/>
        <w:rPr>
          <w:rFonts w:eastAsia="標楷體"/>
          <w:sz w:val="28"/>
          <w:szCs w:val="28"/>
        </w:rPr>
      </w:pPr>
      <w:r w:rsidRPr="001904BE">
        <w:rPr>
          <w:rFonts w:eastAsia="標楷體"/>
          <w:sz w:val="28"/>
          <w:szCs w:val="28"/>
        </w:rPr>
        <w:t>作業方式：</w:t>
      </w:r>
    </w:p>
    <w:p w:rsidR="008450B6" w:rsidRPr="001904BE" w:rsidRDefault="008450B6" w:rsidP="008450B6">
      <w:pPr>
        <w:numPr>
          <w:ilvl w:val="0"/>
          <w:numId w:val="2"/>
        </w:numPr>
        <w:adjustRightInd w:val="0"/>
        <w:snapToGrid w:val="0"/>
        <w:spacing w:beforeLines="50" w:before="180" w:line="440" w:lineRule="exact"/>
        <w:ind w:left="1134" w:hanging="567"/>
        <w:rPr>
          <w:rFonts w:eastAsia="標楷體"/>
          <w:sz w:val="28"/>
        </w:rPr>
      </w:pPr>
      <w:r w:rsidRPr="001904BE">
        <w:rPr>
          <w:rFonts w:eastAsia="標楷體"/>
          <w:sz w:val="28"/>
        </w:rPr>
        <w:t>特殊語言導遊定義</w:t>
      </w:r>
      <w:r w:rsidRPr="001904BE">
        <w:rPr>
          <w:rFonts w:eastAsia="標楷體" w:hint="eastAsia"/>
          <w:sz w:val="28"/>
        </w:rPr>
        <w:t>：</w:t>
      </w:r>
    </w:p>
    <w:p w:rsidR="008450B6" w:rsidRPr="001904BE" w:rsidRDefault="008450B6" w:rsidP="008450B6">
      <w:pPr>
        <w:numPr>
          <w:ilvl w:val="0"/>
          <w:numId w:val="3"/>
        </w:numPr>
        <w:adjustRightInd w:val="0"/>
        <w:snapToGrid w:val="0"/>
        <w:spacing w:line="440" w:lineRule="exact"/>
        <w:ind w:left="1701" w:hanging="425"/>
        <w:jc w:val="both"/>
        <w:rPr>
          <w:rFonts w:eastAsia="標楷體"/>
          <w:sz w:val="28"/>
        </w:rPr>
      </w:pPr>
      <w:r w:rsidRPr="001904BE">
        <w:rPr>
          <w:rFonts w:eastAsia="標楷體" w:hint="eastAsia"/>
          <w:sz w:val="28"/>
        </w:rPr>
        <w:t>領取華語、英語、日語及韓語以外之導遊人員執業證之人員。</w:t>
      </w:r>
    </w:p>
    <w:p w:rsidR="008450B6" w:rsidRPr="001904BE" w:rsidRDefault="008450B6" w:rsidP="008450B6">
      <w:pPr>
        <w:numPr>
          <w:ilvl w:val="0"/>
          <w:numId w:val="3"/>
        </w:numPr>
        <w:adjustRightInd w:val="0"/>
        <w:snapToGrid w:val="0"/>
        <w:spacing w:line="440" w:lineRule="exact"/>
        <w:ind w:left="1701" w:hanging="425"/>
        <w:jc w:val="both"/>
        <w:rPr>
          <w:rFonts w:eastAsia="標楷體"/>
          <w:sz w:val="28"/>
        </w:rPr>
      </w:pPr>
      <w:r w:rsidRPr="001904BE">
        <w:rPr>
          <w:rFonts w:eastAsia="標楷體" w:hint="eastAsia"/>
          <w:sz w:val="28"/>
        </w:rPr>
        <w:t>合格之導遊人員，參加</w:t>
      </w:r>
      <w:r>
        <w:rPr>
          <w:rFonts w:eastAsia="標楷體" w:hint="eastAsia"/>
          <w:sz w:val="28"/>
        </w:rPr>
        <w:t>交通部觀光局委託</w:t>
      </w:r>
      <w:r w:rsidRPr="001904BE">
        <w:rPr>
          <w:rFonts w:eastAsia="標楷體" w:hint="eastAsia"/>
          <w:sz w:val="28"/>
        </w:rPr>
        <w:t>中華民國觀光導遊協會</w:t>
      </w:r>
      <w:r>
        <w:rPr>
          <w:rFonts w:eastAsia="標楷體" w:hint="eastAsia"/>
          <w:sz w:val="28"/>
        </w:rPr>
        <w:t>辦理</w:t>
      </w:r>
      <w:r w:rsidRPr="001904BE">
        <w:rPr>
          <w:rFonts w:eastAsia="標楷體" w:hint="eastAsia"/>
          <w:sz w:val="28"/>
        </w:rPr>
        <w:t>之</w:t>
      </w:r>
      <w:r>
        <w:rPr>
          <w:rFonts w:eastAsia="標楷體" w:hint="eastAsia"/>
          <w:sz w:val="28"/>
        </w:rPr>
        <w:t>導遊人員其它外</w:t>
      </w:r>
      <w:r w:rsidRPr="001904BE">
        <w:rPr>
          <w:rFonts w:eastAsia="標楷體" w:hint="eastAsia"/>
          <w:sz w:val="28"/>
        </w:rPr>
        <w:t>語訓練合格者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韓語除外</w:t>
      </w:r>
      <w:r>
        <w:rPr>
          <w:rFonts w:eastAsia="標楷體" w:hint="eastAsia"/>
          <w:sz w:val="28"/>
        </w:rPr>
        <w:t>)</w:t>
      </w:r>
      <w:r w:rsidRPr="001904BE">
        <w:rPr>
          <w:rFonts w:eastAsia="標楷體" w:hint="eastAsia"/>
          <w:sz w:val="28"/>
        </w:rPr>
        <w:t>。</w:t>
      </w:r>
    </w:p>
    <w:p w:rsidR="008450B6" w:rsidRPr="001904BE" w:rsidRDefault="008450B6" w:rsidP="008450B6">
      <w:pPr>
        <w:numPr>
          <w:ilvl w:val="0"/>
          <w:numId w:val="2"/>
        </w:numPr>
        <w:adjustRightInd w:val="0"/>
        <w:snapToGrid w:val="0"/>
        <w:spacing w:beforeLines="50" w:before="180" w:line="440" w:lineRule="exact"/>
        <w:ind w:left="1134" w:hanging="567"/>
        <w:rPr>
          <w:rFonts w:eastAsia="標楷體"/>
          <w:sz w:val="28"/>
        </w:rPr>
      </w:pPr>
      <w:r w:rsidRPr="001904BE">
        <w:rPr>
          <w:rFonts w:eastAsia="標楷體"/>
          <w:sz w:val="28"/>
        </w:rPr>
        <w:t>獎助基準及條件：</w:t>
      </w:r>
      <w:r w:rsidRPr="001904BE">
        <w:rPr>
          <w:rFonts w:eastAsia="標楷體" w:hint="eastAsia"/>
          <w:sz w:val="28"/>
        </w:rPr>
        <w:br/>
      </w:r>
      <w:r w:rsidRPr="001904BE">
        <w:rPr>
          <w:rFonts w:eastAsia="標楷體" w:hint="eastAsia"/>
          <w:sz w:val="28"/>
        </w:rPr>
        <w:t>凡受僱於</w:t>
      </w:r>
      <w:r w:rsidRPr="001904BE">
        <w:rPr>
          <w:rFonts w:eastAsia="標楷體"/>
          <w:sz w:val="28"/>
        </w:rPr>
        <w:t>綜合、甲種旅行業</w:t>
      </w:r>
      <w:r w:rsidRPr="001904BE">
        <w:rPr>
          <w:rFonts w:eastAsia="標楷體" w:hint="eastAsia"/>
          <w:sz w:val="28"/>
        </w:rPr>
        <w:t>之東南亞</w:t>
      </w:r>
      <w:r w:rsidRPr="001904BE">
        <w:rPr>
          <w:rFonts w:eastAsia="標楷體"/>
          <w:sz w:val="28"/>
        </w:rPr>
        <w:t>特殊語言導遊</w:t>
      </w:r>
      <w:r w:rsidRPr="001904BE">
        <w:rPr>
          <w:rFonts w:eastAsia="標楷體" w:hint="eastAsia"/>
          <w:sz w:val="28"/>
        </w:rPr>
        <w:t>，</w:t>
      </w:r>
      <w:r w:rsidRPr="001904BE">
        <w:rPr>
          <w:rFonts w:eastAsia="標楷體"/>
          <w:sz w:val="28"/>
        </w:rPr>
        <w:t>實際執行業務並於</w:t>
      </w:r>
      <w:r w:rsidRPr="001904BE">
        <w:rPr>
          <w:rFonts w:eastAsia="標楷體"/>
          <w:sz w:val="28"/>
        </w:rPr>
        <w:t>10</w:t>
      </w:r>
      <w:r w:rsidRPr="001904BE">
        <w:rPr>
          <w:rFonts w:eastAsia="標楷體" w:hint="eastAsia"/>
          <w:sz w:val="28"/>
        </w:rPr>
        <w:t>5</w:t>
      </w:r>
      <w:r w:rsidRPr="001904BE">
        <w:rPr>
          <w:rFonts w:eastAsia="標楷體"/>
          <w:sz w:val="28"/>
        </w:rPr>
        <w:t>年</w:t>
      </w:r>
      <w:r w:rsidRPr="001904BE">
        <w:rPr>
          <w:rFonts w:eastAsia="標楷體" w:hint="eastAsia"/>
          <w:sz w:val="28"/>
        </w:rPr>
        <w:t>本案核</w:t>
      </w:r>
      <w:r>
        <w:rPr>
          <w:rFonts w:eastAsia="標楷體" w:hint="eastAsia"/>
          <w:sz w:val="28"/>
        </w:rPr>
        <w:t>准</w:t>
      </w:r>
      <w:r w:rsidRPr="001904BE">
        <w:rPr>
          <w:rFonts w:eastAsia="標楷體" w:hint="eastAsia"/>
          <w:sz w:val="28"/>
        </w:rPr>
        <w:t>後</w:t>
      </w:r>
      <w:r w:rsidRPr="001904BE">
        <w:rPr>
          <w:rFonts w:eastAsia="標楷體"/>
          <w:sz w:val="28"/>
        </w:rPr>
        <w:t>有實際帶</w:t>
      </w:r>
      <w:r w:rsidRPr="001904BE">
        <w:rPr>
          <w:rFonts w:eastAsia="標楷體" w:hint="eastAsia"/>
          <w:sz w:val="28"/>
        </w:rPr>
        <w:t>該種語言旅遊</w:t>
      </w:r>
      <w:r w:rsidRPr="001904BE">
        <w:rPr>
          <w:rFonts w:eastAsia="標楷體"/>
          <w:sz w:val="28"/>
        </w:rPr>
        <w:t>團</w:t>
      </w:r>
      <w:r w:rsidRPr="001904BE">
        <w:rPr>
          <w:rFonts w:eastAsia="標楷體" w:hint="eastAsia"/>
          <w:sz w:val="28"/>
        </w:rPr>
        <w:t>之</w:t>
      </w:r>
      <w:r w:rsidRPr="001904BE">
        <w:rPr>
          <w:rFonts w:eastAsia="標楷體"/>
          <w:sz w:val="28"/>
        </w:rPr>
        <w:t>事實者，得檢附下列資料申請獎助。</w:t>
      </w:r>
    </w:p>
    <w:p w:rsidR="008450B6" w:rsidRPr="001904BE" w:rsidRDefault="008450B6" w:rsidP="008450B6">
      <w:pPr>
        <w:numPr>
          <w:ilvl w:val="0"/>
          <w:numId w:val="5"/>
        </w:numPr>
        <w:adjustRightInd w:val="0"/>
        <w:snapToGrid w:val="0"/>
        <w:spacing w:line="440" w:lineRule="exact"/>
        <w:ind w:left="1701" w:hanging="425"/>
        <w:rPr>
          <w:rFonts w:eastAsia="標楷體"/>
          <w:sz w:val="28"/>
        </w:rPr>
      </w:pPr>
      <w:r w:rsidRPr="001904BE">
        <w:rPr>
          <w:rFonts w:eastAsia="標楷體"/>
          <w:sz w:val="28"/>
        </w:rPr>
        <w:t>10</w:t>
      </w:r>
      <w:r w:rsidRPr="001904BE">
        <w:rPr>
          <w:rFonts w:eastAsia="標楷體" w:hint="eastAsia"/>
          <w:sz w:val="28"/>
        </w:rPr>
        <w:t>5</w:t>
      </w:r>
      <w:r w:rsidRPr="001904BE">
        <w:rPr>
          <w:rFonts w:eastAsia="標楷體"/>
          <w:sz w:val="28"/>
        </w:rPr>
        <w:t>年度全球市場特殊語言導遊獎助申請表</w:t>
      </w:r>
    </w:p>
    <w:p w:rsidR="008450B6" w:rsidRPr="001904BE" w:rsidRDefault="008450B6" w:rsidP="008450B6">
      <w:pPr>
        <w:numPr>
          <w:ilvl w:val="0"/>
          <w:numId w:val="5"/>
        </w:numPr>
        <w:adjustRightInd w:val="0"/>
        <w:snapToGrid w:val="0"/>
        <w:spacing w:line="440" w:lineRule="exact"/>
        <w:ind w:left="1701" w:hanging="425"/>
        <w:rPr>
          <w:rFonts w:eastAsia="標楷體"/>
          <w:sz w:val="28"/>
        </w:rPr>
      </w:pPr>
      <w:r w:rsidRPr="001904BE">
        <w:rPr>
          <w:rFonts w:eastAsia="標楷體"/>
          <w:sz w:val="28"/>
        </w:rPr>
        <w:t>導遊證</w:t>
      </w:r>
      <w:r w:rsidRPr="001904BE">
        <w:rPr>
          <w:rFonts w:eastAsia="標楷體" w:hint="eastAsia"/>
          <w:sz w:val="28"/>
        </w:rPr>
        <w:t>(</w:t>
      </w:r>
      <w:r w:rsidRPr="001904BE">
        <w:rPr>
          <w:rFonts w:eastAsia="標楷體" w:hint="eastAsia"/>
          <w:sz w:val="28"/>
        </w:rPr>
        <w:t>正反面影本</w:t>
      </w:r>
      <w:r w:rsidRPr="001904BE">
        <w:rPr>
          <w:rFonts w:eastAsia="標楷體" w:hint="eastAsia"/>
          <w:sz w:val="28"/>
        </w:rPr>
        <w:t>)</w:t>
      </w:r>
    </w:p>
    <w:p w:rsidR="008450B6" w:rsidRPr="001904BE" w:rsidRDefault="008450B6" w:rsidP="008450B6">
      <w:pPr>
        <w:numPr>
          <w:ilvl w:val="0"/>
          <w:numId w:val="5"/>
        </w:numPr>
        <w:adjustRightInd w:val="0"/>
        <w:snapToGrid w:val="0"/>
        <w:spacing w:line="440" w:lineRule="exact"/>
        <w:ind w:left="1701" w:hanging="425"/>
        <w:rPr>
          <w:rFonts w:eastAsia="標楷體"/>
          <w:sz w:val="28"/>
        </w:rPr>
      </w:pPr>
      <w:r w:rsidRPr="001904BE">
        <w:rPr>
          <w:rFonts w:eastAsia="標楷體"/>
          <w:sz w:val="28"/>
        </w:rPr>
        <w:t>團體名冊</w:t>
      </w:r>
    </w:p>
    <w:p w:rsidR="008450B6" w:rsidRPr="001904BE" w:rsidRDefault="008450B6" w:rsidP="008450B6">
      <w:pPr>
        <w:numPr>
          <w:ilvl w:val="0"/>
          <w:numId w:val="5"/>
        </w:numPr>
        <w:adjustRightInd w:val="0"/>
        <w:snapToGrid w:val="0"/>
        <w:spacing w:line="440" w:lineRule="exact"/>
        <w:ind w:left="1701" w:hanging="425"/>
        <w:rPr>
          <w:rFonts w:eastAsia="標楷體"/>
          <w:sz w:val="28"/>
        </w:rPr>
      </w:pPr>
      <w:r w:rsidRPr="001904BE">
        <w:rPr>
          <w:rFonts w:eastAsia="標楷體"/>
          <w:sz w:val="28"/>
        </w:rPr>
        <w:t>保險單</w:t>
      </w:r>
      <w:r w:rsidRPr="001904BE">
        <w:rPr>
          <w:rFonts w:eastAsia="標楷體" w:hint="eastAsia"/>
          <w:sz w:val="28"/>
        </w:rPr>
        <w:t>(</w:t>
      </w:r>
      <w:r w:rsidRPr="001904BE">
        <w:rPr>
          <w:rFonts w:eastAsia="標楷體" w:hint="eastAsia"/>
          <w:sz w:val="28"/>
        </w:rPr>
        <w:t>需包含導遊</w:t>
      </w:r>
      <w:r w:rsidRPr="001904BE">
        <w:rPr>
          <w:rFonts w:eastAsia="標楷體" w:hint="eastAsia"/>
          <w:sz w:val="28"/>
        </w:rPr>
        <w:t>)</w:t>
      </w:r>
    </w:p>
    <w:p w:rsidR="008450B6" w:rsidRPr="001904BE" w:rsidRDefault="008450B6" w:rsidP="008450B6">
      <w:pPr>
        <w:numPr>
          <w:ilvl w:val="0"/>
          <w:numId w:val="5"/>
        </w:numPr>
        <w:adjustRightInd w:val="0"/>
        <w:snapToGrid w:val="0"/>
        <w:spacing w:line="440" w:lineRule="exact"/>
        <w:ind w:left="1701" w:hanging="425"/>
        <w:rPr>
          <w:rFonts w:eastAsia="標楷體"/>
          <w:sz w:val="28"/>
        </w:rPr>
      </w:pPr>
      <w:r w:rsidRPr="001904BE">
        <w:rPr>
          <w:rFonts w:eastAsia="標楷體"/>
          <w:sz w:val="28"/>
        </w:rPr>
        <w:t>行程表</w:t>
      </w:r>
    </w:p>
    <w:p w:rsidR="008450B6" w:rsidRPr="001904BE" w:rsidRDefault="008450B6" w:rsidP="008450B6">
      <w:pPr>
        <w:numPr>
          <w:ilvl w:val="0"/>
          <w:numId w:val="5"/>
        </w:numPr>
        <w:adjustRightInd w:val="0"/>
        <w:snapToGrid w:val="0"/>
        <w:spacing w:line="440" w:lineRule="exact"/>
        <w:ind w:left="1701" w:hanging="425"/>
        <w:rPr>
          <w:rFonts w:eastAsia="標楷體"/>
          <w:sz w:val="28"/>
        </w:rPr>
      </w:pPr>
      <w:r w:rsidRPr="001904BE">
        <w:rPr>
          <w:rFonts w:eastAsia="標楷體" w:hint="eastAsia"/>
          <w:sz w:val="28"/>
        </w:rPr>
        <w:t>領據</w:t>
      </w:r>
    </w:p>
    <w:p w:rsidR="008450B6" w:rsidRPr="001904BE" w:rsidRDefault="008450B6" w:rsidP="008450B6">
      <w:pPr>
        <w:adjustRightInd w:val="0"/>
        <w:snapToGrid w:val="0"/>
        <w:spacing w:line="440" w:lineRule="exact"/>
        <w:ind w:left="1276"/>
        <w:rPr>
          <w:rFonts w:eastAsia="標楷體"/>
          <w:sz w:val="28"/>
        </w:rPr>
      </w:pPr>
      <w:r w:rsidRPr="001904BE">
        <w:rPr>
          <w:rFonts w:eastAsia="標楷體" w:hint="eastAsia"/>
          <w:sz w:val="28"/>
        </w:rPr>
        <w:t>※</w:t>
      </w:r>
      <w:r>
        <w:rPr>
          <w:rFonts w:eastAsia="標楷體" w:hint="eastAsia"/>
          <w:sz w:val="28"/>
        </w:rPr>
        <w:t xml:space="preserve"> </w:t>
      </w:r>
      <w:r w:rsidRPr="001904BE">
        <w:rPr>
          <w:rFonts w:eastAsia="標楷體" w:hint="eastAsia"/>
          <w:sz w:val="28"/>
        </w:rPr>
        <w:t>若為外籍人士請附上工作簽證影本</w:t>
      </w:r>
    </w:p>
    <w:p w:rsidR="008450B6" w:rsidRPr="001904BE" w:rsidRDefault="008450B6" w:rsidP="008450B6">
      <w:pPr>
        <w:numPr>
          <w:ilvl w:val="0"/>
          <w:numId w:val="2"/>
        </w:numPr>
        <w:adjustRightInd w:val="0"/>
        <w:snapToGrid w:val="0"/>
        <w:spacing w:beforeLines="50" w:before="180" w:line="440" w:lineRule="exact"/>
        <w:ind w:left="1134" w:hanging="567"/>
        <w:rPr>
          <w:rFonts w:eastAsia="標楷體"/>
          <w:sz w:val="28"/>
        </w:rPr>
      </w:pPr>
      <w:r w:rsidRPr="001904BE">
        <w:rPr>
          <w:rFonts w:eastAsia="標楷體"/>
          <w:sz w:val="28"/>
        </w:rPr>
        <w:t>獎助金額</w:t>
      </w:r>
    </w:p>
    <w:p w:rsidR="008450B6" w:rsidRPr="001904BE" w:rsidRDefault="008450B6" w:rsidP="008450B6">
      <w:pPr>
        <w:numPr>
          <w:ilvl w:val="0"/>
          <w:numId w:val="4"/>
        </w:numPr>
        <w:adjustRightInd w:val="0"/>
        <w:snapToGrid w:val="0"/>
        <w:spacing w:line="440" w:lineRule="exact"/>
        <w:ind w:left="1701" w:hanging="425"/>
        <w:rPr>
          <w:rFonts w:eastAsia="標楷體"/>
          <w:sz w:val="28"/>
        </w:rPr>
      </w:pPr>
      <w:r w:rsidRPr="001904BE">
        <w:rPr>
          <w:rFonts w:eastAsia="標楷體"/>
          <w:sz w:val="28"/>
        </w:rPr>
        <w:t>新台幣</w:t>
      </w:r>
      <w:r w:rsidRPr="001904BE">
        <w:rPr>
          <w:rFonts w:eastAsia="標楷體"/>
          <w:sz w:val="28"/>
        </w:rPr>
        <w:t>5,000</w:t>
      </w:r>
      <w:r w:rsidRPr="001904BE">
        <w:rPr>
          <w:rFonts w:eastAsia="標楷體"/>
          <w:sz w:val="28"/>
        </w:rPr>
        <w:t>元整，每</w:t>
      </w:r>
      <w:r w:rsidRPr="001904BE">
        <w:rPr>
          <w:rFonts w:eastAsia="標楷體" w:hint="eastAsia"/>
          <w:sz w:val="28"/>
        </w:rPr>
        <w:t>人</w:t>
      </w:r>
      <w:r w:rsidRPr="001904BE">
        <w:rPr>
          <w:rFonts w:eastAsia="標楷體"/>
          <w:sz w:val="28"/>
        </w:rPr>
        <w:t>限申請一次。</w:t>
      </w:r>
    </w:p>
    <w:p w:rsidR="008450B6" w:rsidRPr="001904BE" w:rsidRDefault="008450B6" w:rsidP="008450B6">
      <w:pPr>
        <w:numPr>
          <w:ilvl w:val="0"/>
          <w:numId w:val="4"/>
        </w:numPr>
        <w:adjustRightInd w:val="0"/>
        <w:snapToGrid w:val="0"/>
        <w:spacing w:line="440" w:lineRule="exact"/>
        <w:ind w:left="1701" w:hanging="425"/>
        <w:rPr>
          <w:rFonts w:eastAsia="標楷體"/>
          <w:sz w:val="28"/>
        </w:rPr>
      </w:pPr>
      <w:r w:rsidRPr="001904BE">
        <w:rPr>
          <w:rFonts w:eastAsia="標楷體" w:hint="eastAsia"/>
          <w:sz w:val="28"/>
        </w:rPr>
        <w:t>獎助費用</w:t>
      </w:r>
      <w:r w:rsidRPr="001904BE">
        <w:rPr>
          <w:rFonts w:eastAsia="標楷體"/>
          <w:sz w:val="28"/>
        </w:rPr>
        <w:t>按送達先後順序辦理至預算用罄為止。</w:t>
      </w:r>
    </w:p>
    <w:p w:rsidR="008450B6" w:rsidRPr="001904BE" w:rsidRDefault="008450B6" w:rsidP="008450B6">
      <w:pPr>
        <w:numPr>
          <w:ilvl w:val="0"/>
          <w:numId w:val="4"/>
        </w:numPr>
        <w:adjustRightInd w:val="0"/>
        <w:snapToGrid w:val="0"/>
        <w:spacing w:line="440" w:lineRule="exact"/>
        <w:ind w:left="1701" w:hanging="425"/>
        <w:rPr>
          <w:rFonts w:eastAsia="標楷體"/>
          <w:sz w:val="28"/>
        </w:rPr>
      </w:pPr>
      <w:r w:rsidRPr="001904BE">
        <w:rPr>
          <w:rFonts w:eastAsia="標楷體" w:hint="eastAsia"/>
          <w:sz w:val="28"/>
        </w:rPr>
        <w:t>獎助費用將於本</w:t>
      </w:r>
      <w:r w:rsidRPr="001904BE">
        <w:rPr>
          <w:rFonts w:eastAsia="標楷體" w:hint="eastAsia"/>
          <w:sz w:val="28"/>
        </w:rPr>
        <w:t>(105)</w:t>
      </w:r>
      <w:r w:rsidRPr="001904BE">
        <w:rPr>
          <w:rFonts w:eastAsia="標楷體" w:hint="eastAsia"/>
          <w:sz w:val="28"/>
        </w:rPr>
        <w:t>年經觀光局審核後於</w:t>
      </w:r>
      <w:r w:rsidRPr="001904BE">
        <w:rPr>
          <w:rFonts w:eastAsia="標楷體" w:hint="eastAsia"/>
          <w:sz w:val="28"/>
        </w:rPr>
        <w:t>12</w:t>
      </w:r>
      <w:r w:rsidRPr="001904BE">
        <w:rPr>
          <w:rFonts w:eastAsia="標楷體" w:hint="eastAsia"/>
          <w:sz w:val="28"/>
        </w:rPr>
        <w:t>月份核撥。</w:t>
      </w:r>
    </w:p>
    <w:p w:rsidR="008450B6" w:rsidRPr="001904BE" w:rsidRDefault="008450B6" w:rsidP="008450B6">
      <w:pPr>
        <w:numPr>
          <w:ilvl w:val="0"/>
          <w:numId w:val="2"/>
        </w:numPr>
        <w:adjustRightInd w:val="0"/>
        <w:snapToGrid w:val="0"/>
        <w:spacing w:beforeLines="50" w:before="180"/>
        <w:ind w:left="1134" w:hanging="573"/>
        <w:rPr>
          <w:rFonts w:eastAsia="標楷體"/>
          <w:sz w:val="28"/>
          <w:szCs w:val="28"/>
        </w:rPr>
      </w:pPr>
      <w:r w:rsidRPr="001904BE">
        <w:rPr>
          <w:rFonts w:eastAsia="標楷體"/>
          <w:sz w:val="28"/>
          <w:szCs w:val="28"/>
        </w:rPr>
        <w:br w:type="page"/>
      </w:r>
      <w:r w:rsidRPr="001904BE">
        <w:rPr>
          <w:rFonts w:eastAsia="標楷體"/>
          <w:sz w:val="28"/>
          <w:szCs w:val="28"/>
        </w:rPr>
        <w:lastRenderedPageBreak/>
        <w:t>申領作業流程：</w:t>
      </w:r>
      <w:r w:rsidRPr="001904BE">
        <w:rPr>
          <w:rFonts w:eastAsia="標楷體" w:hint="eastAsia"/>
          <w:sz w:val="28"/>
          <w:szCs w:val="28"/>
        </w:rPr>
        <w:br/>
      </w:r>
      <w:r>
        <w:rPr>
          <w:noProof/>
        </w:rPr>
        <w:drawing>
          <wp:inline distT="0" distB="0" distL="0" distR="0" wp14:anchorId="705A4BD1" wp14:editId="531B96AC">
            <wp:extent cx="5365750" cy="1311275"/>
            <wp:effectExtent l="0" t="0" r="6350" b="3175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2" t="35483" r="5023" b="28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0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0B6" w:rsidRPr="001904BE" w:rsidRDefault="008450B6" w:rsidP="008450B6">
      <w:pPr>
        <w:numPr>
          <w:ilvl w:val="0"/>
          <w:numId w:val="2"/>
        </w:numPr>
        <w:adjustRightInd w:val="0"/>
        <w:snapToGrid w:val="0"/>
        <w:spacing w:beforeLines="50" w:before="180" w:line="440" w:lineRule="exact"/>
        <w:ind w:left="1134" w:hanging="567"/>
        <w:rPr>
          <w:rFonts w:eastAsia="標楷體"/>
          <w:sz w:val="28"/>
        </w:rPr>
      </w:pPr>
      <w:r w:rsidRPr="001904BE">
        <w:rPr>
          <w:rFonts w:eastAsia="標楷體"/>
          <w:sz w:val="28"/>
        </w:rPr>
        <w:t>如已接受觀光局或其它政府機關相關獎助或補助，則不得重複申請此獎助方案。</w:t>
      </w:r>
    </w:p>
    <w:p w:rsidR="008450B6" w:rsidRPr="001904BE" w:rsidRDefault="008450B6" w:rsidP="008450B6">
      <w:pPr>
        <w:numPr>
          <w:ilvl w:val="0"/>
          <w:numId w:val="1"/>
        </w:numPr>
        <w:snapToGrid w:val="0"/>
        <w:spacing w:beforeLines="50" w:before="180" w:line="440" w:lineRule="exact"/>
        <w:jc w:val="both"/>
        <w:rPr>
          <w:rFonts w:eastAsia="標楷體"/>
          <w:sz w:val="28"/>
          <w:szCs w:val="28"/>
        </w:rPr>
      </w:pPr>
      <w:r w:rsidRPr="001904BE">
        <w:rPr>
          <w:rFonts w:eastAsia="標楷體"/>
          <w:sz w:val="28"/>
          <w:szCs w:val="28"/>
        </w:rPr>
        <w:t>經費預算：新臺幣</w:t>
      </w:r>
      <w:r w:rsidRPr="001904BE">
        <w:rPr>
          <w:rFonts w:eastAsia="標楷體" w:hint="eastAsia"/>
          <w:sz w:val="28"/>
          <w:szCs w:val="28"/>
        </w:rPr>
        <w:t>5</w:t>
      </w:r>
      <w:r w:rsidRPr="001904BE">
        <w:rPr>
          <w:rFonts w:eastAsia="標楷體"/>
          <w:sz w:val="28"/>
          <w:szCs w:val="28"/>
        </w:rPr>
        <w:t>00,000</w:t>
      </w:r>
      <w:r w:rsidRPr="001904BE">
        <w:rPr>
          <w:rFonts w:eastAsia="標楷體"/>
          <w:sz w:val="28"/>
          <w:szCs w:val="28"/>
        </w:rPr>
        <w:t>元。</w:t>
      </w:r>
      <w:r w:rsidRPr="001904BE">
        <w:rPr>
          <w:rFonts w:eastAsia="標楷體"/>
          <w:sz w:val="28"/>
          <w:szCs w:val="28"/>
        </w:rPr>
        <w:t xml:space="preserve"> </w:t>
      </w:r>
      <w:r w:rsidRPr="001904BE">
        <w:rPr>
          <w:rFonts w:eastAsia="標楷體"/>
          <w:sz w:val="28"/>
          <w:szCs w:val="28"/>
        </w:rPr>
        <w:tab/>
      </w:r>
    </w:p>
    <w:p w:rsidR="008450B6" w:rsidRPr="001904BE" w:rsidRDefault="008450B6" w:rsidP="008450B6">
      <w:pPr>
        <w:numPr>
          <w:ilvl w:val="0"/>
          <w:numId w:val="1"/>
        </w:numPr>
        <w:snapToGrid w:val="0"/>
        <w:spacing w:beforeLines="50" w:before="180" w:line="440" w:lineRule="exact"/>
        <w:jc w:val="both"/>
        <w:rPr>
          <w:rFonts w:eastAsia="標楷體"/>
          <w:sz w:val="28"/>
          <w:szCs w:val="28"/>
        </w:rPr>
      </w:pPr>
      <w:r w:rsidRPr="001904BE">
        <w:rPr>
          <w:rFonts w:eastAsia="標楷體"/>
          <w:sz w:val="28"/>
          <w:szCs w:val="28"/>
        </w:rPr>
        <w:t>實施日期：</w:t>
      </w:r>
      <w:r w:rsidRPr="001904BE">
        <w:rPr>
          <w:rFonts w:eastAsia="標楷體" w:hAnsi="標楷體" w:hint="eastAsia"/>
          <w:sz w:val="28"/>
          <w:szCs w:val="28"/>
        </w:rPr>
        <w:t>自觀光局核準實施日</w:t>
      </w:r>
      <w:r w:rsidRPr="001904BE">
        <w:rPr>
          <w:rFonts w:eastAsia="標楷體" w:hAnsi="標楷體"/>
          <w:sz w:val="28"/>
          <w:szCs w:val="28"/>
        </w:rPr>
        <w:t>起</w:t>
      </w:r>
      <w:r w:rsidRPr="001904BE">
        <w:rPr>
          <w:rFonts w:eastAsia="標楷體"/>
          <w:sz w:val="28"/>
          <w:szCs w:val="28"/>
        </w:rPr>
        <w:t>至</w:t>
      </w:r>
      <w:r w:rsidRPr="001904BE">
        <w:rPr>
          <w:rFonts w:eastAsia="標楷體"/>
          <w:sz w:val="28"/>
          <w:szCs w:val="28"/>
        </w:rPr>
        <w:t>10</w:t>
      </w:r>
      <w:r w:rsidRPr="001904BE">
        <w:rPr>
          <w:rFonts w:eastAsia="標楷體" w:hint="eastAsia"/>
          <w:sz w:val="28"/>
          <w:szCs w:val="28"/>
        </w:rPr>
        <w:t>5</w:t>
      </w:r>
      <w:r w:rsidRPr="001904BE">
        <w:rPr>
          <w:rFonts w:eastAsia="標楷體"/>
          <w:sz w:val="28"/>
          <w:szCs w:val="28"/>
        </w:rPr>
        <w:t>年</w:t>
      </w:r>
      <w:r w:rsidRPr="001904BE">
        <w:rPr>
          <w:rFonts w:eastAsia="標楷體"/>
          <w:sz w:val="28"/>
          <w:szCs w:val="28"/>
        </w:rPr>
        <w:t>11</w:t>
      </w:r>
      <w:r w:rsidRPr="001904BE">
        <w:rPr>
          <w:rFonts w:eastAsia="標楷體"/>
          <w:sz w:val="28"/>
          <w:szCs w:val="28"/>
        </w:rPr>
        <w:t>月</w:t>
      </w:r>
      <w:r w:rsidRPr="001904BE">
        <w:rPr>
          <w:rFonts w:eastAsia="標楷體" w:hint="eastAsia"/>
          <w:sz w:val="28"/>
          <w:szCs w:val="28"/>
        </w:rPr>
        <w:t>15</w:t>
      </w:r>
      <w:r w:rsidRPr="001904BE">
        <w:rPr>
          <w:rFonts w:eastAsia="標楷體"/>
          <w:sz w:val="28"/>
          <w:szCs w:val="28"/>
        </w:rPr>
        <w:t>日</w:t>
      </w:r>
      <w:r w:rsidRPr="001904BE">
        <w:rPr>
          <w:rFonts w:eastAsia="標楷體" w:hint="eastAsia"/>
          <w:sz w:val="28"/>
          <w:szCs w:val="28"/>
        </w:rPr>
        <w:t>(</w:t>
      </w:r>
      <w:r w:rsidRPr="001904BE">
        <w:rPr>
          <w:rFonts w:eastAsia="標楷體" w:hint="eastAsia"/>
          <w:sz w:val="28"/>
          <w:szCs w:val="28"/>
        </w:rPr>
        <w:t>或預算用罄</w:t>
      </w:r>
      <w:r w:rsidRPr="001904BE">
        <w:rPr>
          <w:rFonts w:eastAsia="標楷體" w:hint="eastAsia"/>
          <w:sz w:val="28"/>
          <w:szCs w:val="28"/>
        </w:rPr>
        <w:t>)</w:t>
      </w:r>
      <w:r w:rsidRPr="001904BE">
        <w:rPr>
          <w:rFonts w:eastAsia="標楷體"/>
          <w:sz w:val="28"/>
          <w:szCs w:val="28"/>
        </w:rPr>
        <w:t>止。</w:t>
      </w:r>
    </w:p>
    <w:p w:rsidR="008450B6" w:rsidRPr="001904BE" w:rsidRDefault="008450B6" w:rsidP="008450B6">
      <w:pPr>
        <w:numPr>
          <w:ilvl w:val="0"/>
          <w:numId w:val="1"/>
        </w:numPr>
        <w:snapToGrid w:val="0"/>
        <w:spacing w:beforeLines="50" w:before="180" w:line="440" w:lineRule="exact"/>
        <w:jc w:val="both"/>
        <w:rPr>
          <w:rFonts w:eastAsia="標楷體"/>
          <w:sz w:val="28"/>
          <w:szCs w:val="28"/>
        </w:rPr>
      </w:pPr>
      <w:r w:rsidRPr="001904BE">
        <w:rPr>
          <w:rFonts w:eastAsia="標楷體"/>
          <w:sz w:val="28"/>
          <w:szCs w:val="28"/>
        </w:rPr>
        <w:t>本實施計畫視實際實施情況得適時因應調整修訂之。</w:t>
      </w:r>
    </w:p>
    <w:p w:rsidR="008450B6" w:rsidRPr="001904BE" w:rsidRDefault="008450B6" w:rsidP="008450B6">
      <w:pPr>
        <w:adjustRightInd w:val="0"/>
        <w:snapToGrid w:val="0"/>
        <w:spacing w:afterLines="50" w:after="180" w:line="400" w:lineRule="exact"/>
        <w:jc w:val="both"/>
        <w:rPr>
          <w:rFonts w:eastAsia="標楷體"/>
          <w:sz w:val="28"/>
          <w:szCs w:val="28"/>
        </w:rPr>
      </w:pPr>
    </w:p>
    <w:p w:rsidR="008450B6" w:rsidRPr="001904BE" w:rsidRDefault="008450B6" w:rsidP="008450B6">
      <w:pPr>
        <w:tabs>
          <w:tab w:val="left" w:pos="-2160"/>
        </w:tabs>
        <w:snapToGrid w:val="0"/>
        <w:spacing w:line="20" w:lineRule="atLeast"/>
        <w:ind w:firstLineChars="2266" w:firstLine="6345"/>
        <w:rPr>
          <w:rFonts w:eastAsia="標楷體"/>
          <w:b/>
          <w:bCs/>
          <w:sz w:val="32"/>
          <w:szCs w:val="32"/>
          <w:bdr w:val="single" w:sz="4" w:space="0" w:color="auto"/>
        </w:rPr>
      </w:pPr>
      <w:r w:rsidRPr="001904BE">
        <w:rPr>
          <w:rFonts w:eastAsia="標楷體"/>
          <w:sz w:val="28"/>
          <w:szCs w:val="28"/>
        </w:rPr>
        <w:br w:type="page"/>
      </w:r>
      <w:smartTag w:uri="urn:schemas-microsoft-com:office:smarttags" w:element="PersonName">
        <w:r w:rsidRPr="001904BE">
          <w:rPr>
            <w:rFonts w:eastAsia="標楷體"/>
            <w:b/>
            <w:bCs/>
            <w:sz w:val="32"/>
            <w:szCs w:val="32"/>
            <w:bdr w:val="single" w:sz="4" w:space="0" w:color="auto"/>
          </w:rPr>
          <w:lastRenderedPageBreak/>
          <w:t>TVA</w:t>
        </w:r>
      </w:smartTag>
      <w:r w:rsidRPr="001904BE">
        <w:rPr>
          <w:rFonts w:eastAsia="標楷體"/>
          <w:b/>
          <w:bCs/>
          <w:sz w:val="32"/>
          <w:szCs w:val="32"/>
          <w:bdr w:val="single" w:sz="4" w:space="0" w:color="auto"/>
        </w:rPr>
        <w:t>編號：</w:t>
      </w:r>
      <w:r w:rsidRPr="001904BE">
        <w:rPr>
          <w:rFonts w:eastAsia="標楷體"/>
          <w:b/>
          <w:bCs/>
          <w:sz w:val="32"/>
          <w:szCs w:val="32"/>
          <w:bdr w:val="single" w:sz="4" w:space="0" w:color="auto"/>
        </w:rPr>
        <w:t xml:space="preserve">          </w:t>
      </w:r>
    </w:p>
    <w:p w:rsidR="008450B6" w:rsidRPr="001904BE" w:rsidRDefault="008450B6" w:rsidP="008450B6">
      <w:pPr>
        <w:tabs>
          <w:tab w:val="left" w:pos="-2160"/>
        </w:tabs>
        <w:snapToGrid w:val="0"/>
        <w:spacing w:line="20" w:lineRule="atLeast"/>
        <w:jc w:val="center"/>
        <w:rPr>
          <w:rFonts w:eastAsia="標楷體"/>
          <w:b/>
          <w:bCs/>
        </w:rPr>
      </w:pPr>
      <w:r w:rsidRPr="001904BE">
        <w:rPr>
          <w:rFonts w:eastAsia="標楷體"/>
          <w:b/>
          <w:sz w:val="36"/>
          <w:szCs w:val="36"/>
        </w:rPr>
        <w:t>201</w:t>
      </w:r>
      <w:r w:rsidRPr="001904BE">
        <w:rPr>
          <w:rFonts w:eastAsia="標楷體" w:hint="eastAsia"/>
          <w:b/>
          <w:sz w:val="36"/>
          <w:szCs w:val="36"/>
        </w:rPr>
        <w:t>6</w:t>
      </w:r>
      <w:r w:rsidRPr="001904BE">
        <w:rPr>
          <w:rFonts w:eastAsia="標楷體"/>
          <w:b/>
          <w:sz w:val="36"/>
          <w:szCs w:val="36"/>
        </w:rPr>
        <w:t>年全球市場特殊語言導遊獎助</w:t>
      </w:r>
      <w:r w:rsidRPr="001904BE">
        <w:rPr>
          <w:rFonts w:eastAsia="標楷體"/>
          <w:b/>
          <w:bCs/>
          <w:sz w:val="36"/>
          <w:szCs w:val="36"/>
        </w:rPr>
        <w:t>申請表</w:t>
      </w:r>
    </w:p>
    <w:p w:rsidR="008450B6" w:rsidRPr="001904BE" w:rsidRDefault="008450B6" w:rsidP="008450B6">
      <w:pPr>
        <w:spacing w:line="400" w:lineRule="exact"/>
        <w:rPr>
          <w:rFonts w:eastAsia="標楷體"/>
          <w:sz w:val="28"/>
        </w:rPr>
      </w:pPr>
      <w:r w:rsidRPr="001904BE">
        <w:rPr>
          <w:rFonts w:eastAsia="標楷體"/>
          <w:sz w:val="28"/>
        </w:rPr>
        <w:t>申請日期：</w:t>
      </w:r>
      <w:r w:rsidRPr="001904BE">
        <w:rPr>
          <w:rFonts w:eastAsia="標楷體" w:hint="eastAsia"/>
          <w:sz w:val="28"/>
        </w:rPr>
        <w:t>105</w:t>
      </w:r>
      <w:r w:rsidRPr="001904BE">
        <w:rPr>
          <w:rFonts w:eastAsia="標楷體"/>
          <w:sz w:val="28"/>
        </w:rPr>
        <w:t>年</w:t>
      </w:r>
      <w:r w:rsidRPr="001904BE">
        <w:rPr>
          <w:rFonts w:eastAsia="標楷體"/>
          <w:sz w:val="28"/>
        </w:rPr>
        <w:t xml:space="preserve">   </w:t>
      </w:r>
      <w:r w:rsidRPr="001904BE">
        <w:rPr>
          <w:rFonts w:eastAsia="標楷體"/>
          <w:sz w:val="28"/>
        </w:rPr>
        <w:t>月</w:t>
      </w:r>
      <w:r w:rsidRPr="001904BE">
        <w:rPr>
          <w:rFonts w:eastAsia="標楷體"/>
          <w:sz w:val="28"/>
        </w:rPr>
        <w:t xml:space="preserve">   </w:t>
      </w:r>
      <w:r w:rsidRPr="001904BE">
        <w:rPr>
          <w:rFonts w:eastAsia="標楷體" w:hint="eastAsia"/>
          <w:sz w:val="28"/>
        </w:rPr>
        <w:t xml:space="preserve"> </w:t>
      </w:r>
      <w:r w:rsidRPr="001904BE">
        <w:rPr>
          <w:rFonts w:eastAsia="標楷體"/>
          <w:sz w:val="28"/>
        </w:rPr>
        <w:t>日</w:t>
      </w:r>
      <w:r w:rsidRPr="001904BE">
        <w:rPr>
          <w:rFonts w:eastAsia="標楷體"/>
          <w:sz w:val="28"/>
        </w:rPr>
        <w:t xml:space="preserve">  </w:t>
      </w:r>
      <w:r w:rsidRPr="001904BE">
        <w:rPr>
          <w:rFonts w:eastAsia="標楷體" w:hint="eastAsia"/>
          <w:sz w:val="28"/>
        </w:rPr>
        <w:t xml:space="preserve">  </w:t>
      </w:r>
    </w:p>
    <w:tbl>
      <w:tblPr>
        <w:tblW w:w="961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5"/>
        <w:gridCol w:w="1660"/>
        <w:gridCol w:w="1409"/>
        <w:gridCol w:w="24"/>
        <w:gridCol w:w="42"/>
        <w:gridCol w:w="1730"/>
        <w:gridCol w:w="44"/>
        <w:gridCol w:w="9"/>
        <w:gridCol w:w="3153"/>
      </w:tblGrid>
      <w:tr w:rsidR="008450B6" w:rsidRPr="001904BE" w:rsidTr="00880987">
        <w:trPr>
          <w:cantSplit/>
          <w:trHeight w:val="20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</w:tcBorders>
          </w:tcPr>
          <w:p w:rsidR="008450B6" w:rsidRPr="001904BE" w:rsidRDefault="008450B6" w:rsidP="00880987">
            <w:pPr>
              <w:spacing w:beforeLines="10" w:before="36" w:afterLines="30" w:after="108" w:line="440" w:lineRule="exact"/>
              <w:jc w:val="center"/>
              <w:rPr>
                <w:rFonts w:eastAsia="標楷體"/>
                <w:sz w:val="28"/>
              </w:rPr>
            </w:pPr>
            <w:r w:rsidRPr="001904BE">
              <w:rPr>
                <w:rFonts w:eastAsia="標楷體" w:hint="eastAsia"/>
                <w:sz w:val="28"/>
              </w:rPr>
              <w:t>導遊姓名</w:t>
            </w:r>
          </w:p>
        </w:tc>
        <w:tc>
          <w:tcPr>
            <w:tcW w:w="3093" w:type="dxa"/>
            <w:gridSpan w:val="3"/>
            <w:tcBorders>
              <w:top w:val="single" w:sz="8" w:space="0" w:color="auto"/>
              <w:right w:val="single" w:sz="4" w:space="0" w:color="auto"/>
            </w:tcBorders>
          </w:tcPr>
          <w:p w:rsidR="008450B6" w:rsidRPr="001904BE" w:rsidRDefault="008450B6" w:rsidP="00880987">
            <w:pPr>
              <w:spacing w:beforeLines="10" w:before="36" w:afterLines="30" w:after="108"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25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8450B6" w:rsidRPr="001904BE" w:rsidRDefault="008450B6" w:rsidP="00880987">
            <w:pPr>
              <w:spacing w:beforeLines="10" w:before="36" w:afterLines="30" w:after="108" w:line="440" w:lineRule="exact"/>
              <w:jc w:val="center"/>
              <w:rPr>
                <w:rFonts w:eastAsia="標楷體"/>
                <w:sz w:val="28"/>
              </w:rPr>
            </w:pPr>
            <w:r w:rsidRPr="001904BE">
              <w:rPr>
                <w:rFonts w:eastAsia="標楷體" w:hint="eastAsia"/>
                <w:sz w:val="28"/>
              </w:rPr>
              <w:t>執照號碼</w:t>
            </w:r>
          </w:p>
        </w:tc>
        <w:tc>
          <w:tcPr>
            <w:tcW w:w="315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8450B6" w:rsidRPr="001904BE" w:rsidRDefault="008450B6" w:rsidP="00880987">
            <w:pPr>
              <w:spacing w:beforeLines="10" w:before="36" w:afterLines="30" w:after="108" w:line="440" w:lineRule="exact"/>
              <w:rPr>
                <w:rFonts w:eastAsia="標楷體"/>
                <w:sz w:val="28"/>
              </w:rPr>
            </w:pPr>
          </w:p>
        </w:tc>
      </w:tr>
      <w:tr w:rsidR="008450B6" w:rsidRPr="001904BE" w:rsidTr="00880987">
        <w:trPr>
          <w:cantSplit/>
          <w:trHeight w:val="20"/>
        </w:trPr>
        <w:tc>
          <w:tcPr>
            <w:tcW w:w="1545" w:type="dxa"/>
            <w:tcBorders>
              <w:top w:val="single" w:sz="4" w:space="0" w:color="auto"/>
              <w:left w:val="single" w:sz="8" w:space="0" w:color="auto"/>
            </w:tcBorders>
          </w:tcPr>
          <w:p w:rsidR="008450B6" w:rsidRPr="001904BE" w:rsidRDefault="008450B6" w:rsidP="00880987">
            <w:pPr>
              <w:spacing w:beforeLines="10" w:before="36" w:afterLines="30" w:after="108" w:line="440" w:lineRule="exact"/>
              <w:jc w:val="center"/>
              <w:rPr>
                <w:rFonts w:eastAsia="標楷體"/>
                <w:sz w:val="28"/>
              </w:rPr>
            </w:pPr>
            <w:r w:rsidRPr="001904BE">
              <w:rPr>
                <w:rFonts w:eastAsia="標楷體" w:hint="eastAsia"/>
                <w:sz w:val="28"/>
              </w:rPr>
              <w:t>語</w:t>
            </w:r>
            <w:r w:rsidRPr="001904BE">
              <w:rPr>
                <w:rFonts w:eastAsia="標楷體" w:hint="eastAsia"/>
                <w:sz w:val="28"/>
              </w:rPr>
              <w:t xml:space="preserve"> </w:t>
            </w:r>
            <w:r w:rsidRPr="001904BE">
              <w:rPr>
                <w:rFonts w:eastAsia="標楷體" w:hint="eastAsia"/>
                <w:sz w:val="28"/>
              </w:rPr>
              <w:t>言</w:t>
            </w:r>
            <w:r w:rsidRPr="001904BE">
              <w:rPr>
                <w:rFonts w:eastAsia="標楷體" w:hint="eastAsia"/>
                <w:sz w:val="28"/>
              </w:rPr>
              <w:t xml:space="preserve"> </w:t>
            </w:r>
            <w:r w:rsidRPr="001904BE">
              <w:rPr>
                <w:rFonts w:eastAsia="標楷體" w:hint="eastAsia"/>
                <w:sz w:val="28"/>
              </w:rPr>
              <w:t>別</w:t>
            </w:r>
          </w:p>
        </w:tc>
        <w:tc>
          <w:tcPr>
            <w:tcW w:w="309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450B6" w:rsidRPr="001904BE" w:rsidRDefault="008450B6" w:rsidP="00880987">
            <w:pPr>
              <w:spacing w:beforeLines="10" w:before="36" w:afterLines="30" w:after="108"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0B6" w:rsidRPr="001904BE" w:rsidRDefault="008450B6" w:rsidP="00880987">
            <w:pPr>
              <w:spacing w:beforeLines="10" w:before="36" w:afterLines="30" w:after="108" w:line="440" w:lineRule="exact"/>
              <w:jc w:val="center"/>
              <w:rPr>
                <w:rFonts w:eastAsia="標楷體"/>
                <w:sz w:val="28"/>
              </w:rPr>
            </w:pPr>
            <w:r w:rsidRPr="001904BE">
              <w:rPr>
                <w:rFonts w:eastAsia="標楷體" w:hint="eastAsia"/>
                <w:sz w:val="28"/>
              </w:rPr>
              <w:t>效</w:t>
            </w:r>
            <w:r w:rsidRPr="001904BE">
              <w:rPr>
                <w:rFonts w:eastAsia="標楷體" w:hint="eastAsia"/>
                <w:sz w:val="28"/>
              </w:rPr>
              <w:t xml:space="preserve">    </w:t>
            </w:r>
            <w:r w:rsidRPr="001904BE">
              <w:rPr>
                <w:rFonts w:eastAsia="標楷體" w:hint="eastAsia"/>
                <w:sz w:val="28"/>
              </w:rPr>
              <w:t>期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450B6" w:rsidRPr="001904BE" w:rsidRDefault="008450B6" w:rsidP="00880987">
            <w:pPr>
              <w:spacing w:beforeLines="10" w:before="36" w:afterLines="30" w:after="108" w:line="440" w:lineRule="exact"/>
              <w:rPr>
                <w:rFonts w:eastAsia="標楷體"/>
                <w:sz w:val="28"/>
              </w:rPr>
            </w:pPr>
          </w:p>
        </w:tc>
      </w:tr>
      <w:tr w:rsidR="008450B6" w:rsidRPr="001904BE" w:rsidTr="00880987">
        <w:trPr>
          <w:cantSplit/>
          <w:trHeight w:val="20"/>
        </w:trPr>
        <w:tc>
          <w:tcPr>
            <w:tcW w:w="1545" w:type="dxa"/>
            <w:tcBorders>
              <w:top w:val="single" w:sz="4" w:space="0" w:color="auto"/>
              <w:left w:val="single" w:sz="8" w:space="0" w:color="auto"/>
            </w:tcBorders>
          </w:tcPr>
          <w:p w:rsidR="008450B6" w:rsidRPr="001904BE" w:rsidRDefault="008450B6" w:rsidP="00880987">
            <w:pPr>
              <w:spacing w:beforeLines="10" w:before="36" w:afterLines="30" w:after="108" w:line="440" w:lineRule="exact"/>
              <w:jc w:val="center"/>
              <w:rPr>
                <w:rFonts w:eastAsia="標楷體"/>
                <w:sz w:val="28"/>
              </w:rPr>
            </w:pPr>
            <w:r w:rsidRPr="001904BE">
              <w:rPr>
                <w:rFonts w:eastAsia="標楷體" w:hint="eastAsia"/>
                <w:sz w:val="28"/>
              </w:rPr>
              <w:t>手</w:t>
            </w:r>
            <w:r w:rsidRPr="001904BE">
              <w:rPr>
                <w:rFonts w:eastAsia="標楷體" w:hint="eastAsia"/>
                <w:sz w:val="28"/>
              </w:rPr>
              <w:t xml:space="preserve">    </w:t>
            </w:r>
            <w:r w:rsidRPr="001904BE">
              <w:rPr>
                <w:rFonts w:eastAsia="標楷體" w:hint="eastAsia"/>
                <w:sz w:val="28"/>
              </w:rPr>
              <w:t>機</w:t>
            </w:r>
          </w:p>
        </w:tc>
        <w:tc>
          <w:tcPr>
            <w:tcW w:w="309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450B6" w:rsidRPr="001904BE" w:rsidRDefault="008450B6" w:rsidP="00880987">
            <w:pPr>
              <w:spacing w:beforeLines="10" w:before="36" w:afterLines="30" w:after="108" w:line="4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0B6" w:rsidRPr="001904BE" w:rsidRDefault="008450B6" w:rsidP="00880987">
            <w:pPr>
              <w:spacing w:beforeLines="10" w:before="36" w:afterLines="30" w:after="108" w:line="440" w:lineRule="exact"/>
              <w:jc w:val="center"/>
              <w:rPr>
                <w:rFonts w:eastAsia="標楷體"/>
                <w:sz w:val="28"/>
              </w:rPr>
            </w:pPr>
            <w:r w:rsidRPr="001904BE">
              <w:rPr>
                <w:rFonts w:eastAsia="標楷體" w:hint="eastAsia"/>
                <w:sz w:val="28"/>
              </w:rPr>
              <w:t>E-MAIL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450B6" w:rsidRPr="001904BE" w:rsidRDefault="008450B6" w:rsidP="00880987">
            <w:pPr>
              <w:spacing w:beforeLines="10" w:before="36" w:afterLines="30" w:after="108" w:line="440" w:lineRule="exact"/>
              <w:rPr>
                <w:rFonts w:eastAsia="標楷體"/>
                <w:sz w:val="28"/>
              </w:rPr>
            </w:pPr>
          </w:p>
        </w:tc>
      </w:tr>
      <w:tr w:rsidR="008450B6" w:rsidRPr="001904BE" w:rsidTr="00880987">
        <w:trPr>
          <w:cantSplit/>
          <w:trHeight w:val="20"/>
        </w:trPr>
        <w:tc>
          <w:tcPr>
            <w:tcW w:w="1545" w:type="dxa"/>
            <w:tcBorders>
              <w:top w:val="single" w:sz="4" w:space="0" w:color="auto"/>
              <w:left w:val="single" w:sz="8" w:space="0" w:color="auto"/>
            </w:tcBorders>
          </w:tcPr>
          <w:p w:rsidR="008450B6" w:rsidRPr="001904BE" w:rsidRDefault="008450B6" w:rsidP="00880987">
            <w:pPr>
              <w:spacing w:beforeLines="10" w:before="36" w:afterLines="30" w:after="108" w:line="440" w:lineRule="exact"/>
              <w:jc w:val="center"/>
              <w:rPr>
                <w:rFonts w:eastAsia="標楷體"/>
                <w:sz w:val="28"/>
              </w:rPr>
            </w:pPr>
            <w:r w:rsidRPr="001904BE">
              <w:rPr>
                <w:rFonts w:eastAsia="標楷體" w:hint="eastAsia"/>
                <w:sz w:val="28"/>
              </w:rPr>
              <w:t>受聘</w:t>
            </w:r>
            <w:r w:rsidRPr="001904BE">
              <w:rPr>
                <w:rFonts w:eastAsia="標楷體"/>
                <w:sz w:val="28"/>
              </w:rPr>
              <w:t>旅行社</w:t>
            </w:r>
          </w:p>
        </w:tc>
        <w:tc>
          <w:tcPr>
            <w:tcW w:w="8071" w:type="dxa"/>
            <w:gridSpan w:val="8"/>
            <w:tcBorders>
              <w:top w:val="single" w:sz="4" w:space="0" w:color="auto"/>
              <w:right w:val="single" w:sz="8" w:space="0" w:color="auto"/>
            </w:tcBorders>
          </w:tcPr>
          <w:p w:rsidR="008450B6" w:rsidRPr="001904BE" w:rsidRDefault="008450B6" w:rsidP="00880987">
            <w:pPr>
              <w:spacing w:beforeLines="10" w:before="36" w:afterLines="30" w:after="108" w:line="440" w:lineRule="exact"/>
              <w:rPr>
                <w:rFonts w:eastAsia="標楷體"/>
                <w:sz w:val="28"/>
              </w:rPr>
            </w:pPr>
          </w:p>
        </w:tc>
      </w:tr>
      <w:tr w:rsidR="008450B6" w:rsidRPr="001904BE" w:rsidTr="00880987">
        <w:trPr>
          <w:cantSplit/>
          <w:trHeight w:val="20"/>
        </w:trPr>
        <w:tc>
          <w:tcPr>
            <w:tcW w:w="1545" w:type="dxa"/>
            <w:tcBorders>
              <w:left w:val="single" w:sz="8" w:space="0" w:color="auto"/>
            </w:tcBorders>
          </w:tcPr>
          <w:p w:rsidR="008450B6" w:rsidRPr="001904BE" w:rsidRDefault="008450B6" w:rsidP="00880987">
            <w:pPr>
              <w:spacing w:beforeLines="10" w:before="36" w:afterLines="30" w:after="108" w:line="440" w:lineRule="exact"/>
              <w:jc w:val="center"/>
              <w:rPr>
                <w:rFonts w:eastAsia="標楷體"/>
                <w:sz w:val="28"/>
              </w:rPr>
            </w:pPr>
            <w:r w:rsidRPr="001904BE">
              <w:rPr>
                <w:rFonts w:eastAsia="標楷體"/>
                <w:sz w:val="28"/>
              </w:rPr>
              <w:t>團</w:t>
            </w:r>
            <w:r w:rsidRPr="001904BE">
              <w:rPr>
                <w:rFonts w:eastAsia="標楷體" w:hint="eastAsia"/>
                <w:sz w:val="28"/>
              </w:rPr>
              <w:t xml:space="preserve">    </w:t>
            </w:r>
            <w:r w:rsidRPr="001904BE">
              <w:rPr>
                <w:rFonts w:eastAsia="標楷體"/>
                <w:sz w:val="28"/>
              </w:rPr>
              <w:t>號</w:t>
            </w:r>
          </w:p>
        </w:tc>
        <w:tc>
          <w:tcPr>
            <w:tcW w:w="3093" w:type="dxa"/>
            <w:gridSpan w:val="3"/>
            <w:tcBorders>
              <w:right w:val="single" w:sz="4" w:space="0" w:color="auto"/>
            </w:tcBorders>
          </w:tcPr>
          <w:p w:rsidR="008450B6" w:rsidRPr="001904BE" w:rsidRDefault="008450B6" w:rsidP="00880987">
            <w:pPr>
              <w:spacing w:beforeLines="10" w:before="36" w:afterLines="30" w:after="108" w:line="440" w:lineRule="exact"/>
              <w:rPr>
                <w:rFonts w:eastAsia="標楷體"/>
                <w:sz w:val="28"/>
              </w:rPr>
            </w:pPr>
          </w:p>
        </w:tc>
        <w:tc>
          <w:tcPr>
            <w:tcW w:w="1816" w:type="dxa"/>
            <w:gridSpan w:val="3"/>
            <w:tcBorders>
              <w:right w:val="single" w:sz="4" w:space="0" w:color="auto"/>
            </w:tcBorders>
          </w:tcPr>
          <w:p w:rsidR="008450B6" w:rsidRPr="001904BE" w:rsidRDefault="008450B6" w:rsidP="00880987">
            <w:pPr>
              <w:spacing w:beforeLines="10" w:before="36" w:afterLines="30" w:after="108" w:line="440" w:lineRule="exact"/>
              <w:jc w:val="center"/>
              <w:rPr>
                <w:rFonts w:eastAsia="標楷體"/>
                <w:sz w:val="28"/>
              </w:rPr>
            </w:pPr>
            <w:r w:rsidRPr="001904BE">
              <w:rPr>
                <w:rFonts w:eastAsia="標楷體"/>
                <w:sz w:val="28"/>
              </w:rPr>
              <w:t>旅客人數</w:t>
            </w:r>
          </w:p>
        </w:tc>
        <w:tc>
          <w:tcPr>
            <w:tcW w:w="3162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8450B6" w:rsidRPr="001904BE" w:rsidRDefault="008450B6" w:rsidP="00880987">
            <w:pPr>
              <w:spacing w:beforeLines="10" w:before="36" w:afterLines="30" w:after="108" w:line="440" w:lineRule="exact"/>
              <w:ind w:firstLineChars="100" w:firstLine="280"/>
              <w:rPr>
                <w:rFonts w:eastAsia="標楷體"/>
                <w:sz w:val="28"/>
              </w:rPr>
            </w:pPr>
            <w:r w:rsidRPr="001904BE">
              <w:rPr>
                <w:rFonts w:eastAsia="標楷體"/>
                <w:sz w:val="28"/>
              </w:rPr>
              <w:t>共</w:t>
            </w:r>
            <w:r w:rsidRPr="001904BE">
              <w:rPr>
                <w:rFonts w:eastAsia="標楷體"/>
                <w:sz w:val="28"/>
              </w:rPr>
              <w:t xml:space="preserve">        </w:t>
            </w:r>
            <w:r w:rsidRPr="001904BE">
              <w:rPr>
                <w:rFonts w:eastAsia="標楷體"/>
                <w:sz w:val="28"/>
              </w:rPr>
              <w:t>名</w:t>
            </w:r>
          </w:p>
        </w:tc>
      </w:tr>
      <w:tr w:rsidR="008450B6" w:rsidRPr="001904BE" w:rsidTr="00880987">
        <w:trPr>
          <w:cantSplit/>
          <w:trHeight w:val="20"/>
        </w:trPr>
        <w:tc>
          <w:tcPr>
            <w:tcW w:w="1545" w:type="dxa"/>
            <w:tcBorders>
              <w:left w:val="single" w:sz="8" w:space="0" w:color="auto"/>
            </w:tcBorders>
          </w:tcPr>
          <w:p w:rsidR="008450B6" w:rsidRPr="001904BE" w:rsidRDefault="008450B6" w:rsidP="00880987">
            <w:pPr>
              <w:spacing w:beforeLines="10" w:before="36" w:afterLines="30" w:after="108" w:line="440" w:lineRule="exact"/>
              <w:jc w:val="center"/>
              <w:rPr>
                <w:rFonts w:eastAsia="標楷體"/>
                <w:sz w:val="28"/>
              </w:rPr>
            </w:pPr>
            <w:r w:rsidRPr="001904BE">
              <w:rPr>
                <w:rFonts w:eastAsia="標楷體"/>
                <w:sz w:val="28"/>
              </w:rPr>
              <w:t>入境日期</w:t>
            </w:r>
          </w:p>
        </w:tc>
        <w:tc>
          <w:tcPr>
            <w:tcW w:w="3093" w:type="dxa"/>
            <w:gridSpan w:val="3"/>
            <w:tcBorders>
              <w:right w:val="single" w:sz="4" w:space="0" w:color="auto"/>
            </w:tcBorders>
          </w:tcPr>
          <w:p w:rsidR="008450B6" w:rsidRPr="001904BE" w:rsidRDefault="008450B6" w:rsidP="00880987">
            <w:pPr>
              <w:spacing w:beforeLines="10" w:before="36" w:afterLines="30" w:after="108" w:line="440" w:lineRule="exact"/>
              <w:ind w:firstLineChars="300" w:firstLine="840"/>
              <w:rPr>
                <w:rFonts w:eastAsia="標楷體"/>
                <w:sz w:val="28"/>
              </w:rPr>
            </w:pPr>
            <w:r w:rsidRPr="001904BE">
              <w:rPr>
                <w:rFonts w:eastAsia="標楷體"/>
                <w:sz w:val="28"/>
              </w:rPr>
              <w:t>年</w:t>
            </w:r>
            <w:r w:rsidRPr="001904BE">
              <w:rPr>
                <w:rFonts w:eastAsia="標楷體"/>
                <w:sz w:val="28"/>
              </w:rPr>
              <w:t xml:space="preserve">    </w:t>
            </w:r>
            <w:r w:rsidRPr="001904BE">
              <w:rPr>
                <w:rFonts w:eastAsia="標楷體"/>
                <w:sz w:val="28"/>
              </w:rPr>
              <w:t>月</w:t>
            </w:r>
            <w:r w:rsidRPr="001904BE">
              <w:rPr>
                <w:rFonts w:eastAsia="標楷體"/>
                <w:sz w:val="28"/>
              </w:rPr>
              <w:t xml:space="preserve">    </w:t>
            </w:r>
            <w:r w:rsidRPr="001904BE">
              <w:rPr>
                <w:rFonts w:eastAsia="標楷體"/>
                <w:sz w:val="28"/>
              </w:rPr>
              <w:t>日</w:t>
            </w:r>
          </w:p>
        </w:tc>
        <w:tc>
          <w:tcPr>
            <w:tcW w:w="181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450B6" w:rsidRPr="001904BE" w:rsidRDefault="008450B6" w:rsidP="00880987">
            <w:pPr>
              <w:spacing w:beforeLines="10" w:before="36" w:afterLines="30" w:after="108" w:line="440" w:lineRule="exact"/>
              <w:jc w:val="center"/>
              <w:rPr>
                <w:rFonts w:eastAsia="標楷體"/>
                <w:sz w:val="28"/>
              </w:rPr>
            </w:pPr>
            <w:r w:rsidRPr="001904BE">
              <w:rPr>
                <w:rFonts w:eastAsia="標楷體"/>
                <w:sz w:val="28"/>
              </w:rPr>
              <w:t>出境日期</w:t>
            </w:r>
          </w:p>
        </w:tc>
        <w:tc>
          <w:tcPr>
            <w:tcW w:w="3162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8450B6" w:rsidRPr="001904BE" w:rsidRDefault="008450B6" w:rsidP="00880987">
            <w:pPr>
              <w:spacing w:beforeLines="10" w:before="36" w:afterLines="30" w:after="108" w:line="440" w:lineRule="exact"/>
              <w:ind w:firstLineChars="300" w:firstLine="840"/>
              <w:rPr>
                <w:rFonts w:eastAsia="標楷體"/>
                <w:sz w:val="28"/>
              </w:rPr>
            </w:pPr>
            <w:r w:rsidRPr="001904BE">
              <w:rPr>
                <w:rFonts w:eastAsia="標楷體"/>
                <w:sz w:val="28"/>
              </w:rPr>
              <w:t>年</w:t>
            </w:r>
            <w:r w:rsidRPr="001904BE">
              <w:rPr>
                <w:rFonts w:eastAsia="標楷體"/>
                <w:sz w:val="28"/>
              </w:rPr>
              <w:t xml:space="preserve">    </w:t>
            </w:r>
            <w:r w:rsidRPr="001904BE">
              <w:rPr>
                <w:rFonts w:eastAsia="標楷體"/>
                <w:sz w:val="28"/>
              </w:rPr>
              <w:t>月</w:t>
            </w:r>
            <w:r w:rsidRPr="001904BE">
              <w:rPr>
                <w:rFonts w:eastAsia="標楷體"/>
                <w:sz w:val="28"/>
              </w:rPr>
              <w:t xml:space="preserve">    </w:t>
            </w:r>
            <w:r w:rsidRPr="001904BE">
              <w:rPr>
                <w:rFonts w:eastAsia="標楷體"/>
                <w:sz w:val="28"/>
              </w:rPr>
              <w:t>日</w:t>
            </w:r>
          </w:p>
        </w:tc>
      </w:tr>
      <w:tr w:rsidR="008450B6" w:rsidRPr="001904BE" w:rsidTr="00880987">
        <w:trPr>
          <w:cantSplit/>
          <w:trHeight w:val="20"/>
        </w:trPr>
        <w:tc>
          <w:tcPr>
            <w:tcW w:w="1545" w:type="dxa"/>
            <w:tcBorders>
              <w:left w:val="single" w:sz="8" w:space="0" w:color="auto"/>
            </w:tcBorders>
          </w:tcPr>
          <w:p w:rsidR="008450B6" w:rsidRPr="001904BE" w:rsidRDefault="008450B6" w:rsidP="00880987">
            <w:pPr>
              <w:spacing w:beforeLines="10" w:before="36" w:afterLines="30" w:after="108" w:line="440" w:lineRule="exact"/>
              <w:ind w:firstLineChars="50" w:firstLine="140"/>
              <w:rPr>
                <w:rFonts w:eastAsia="標楷體"/>
                <w:sz w:val="28"/>
              </w:rPr>
            </w:pPr>
            <w:r w:rsidRPr="001904BE">
              <w:rPr>
                <w:rFonts w:eastAsia="標楷體"/>
                <w:sz w:val="28"/>
              </w:rPr>
              <w:t>申請金額</w:t>
            </w:r>
          </w:p>
        </w:tc>
        <w:tc>
          <w:tcPr>
            <w:tcW w:w="8071" w:type="dxa"/>
            <w:gridSpan w:val="8"/>
            <w:tcBorders>
              <w:right w:val="single" w:sz="8" w:space="0" w:color="auto"/>
            </w:tcBorders>
          </w:tcPr>
          <w:p w:rsidR="008450B6" w:rsidRPr="001904BE" w:rsidRDefault="008450B6" w:rsidP="00880987">
            <w:pPr>
              <w:spacing w:beforeLines="10" w:before="36" w:afterLines="30" w:after="108" w:line="440" w:lineRule="exact"/>
              <w:rPr>
                <w:rFonts w:eastAsia="標楷體"/>
                <w:sz w:val="28"/>
              </w:rPr>
            </w:pPr>
            <w:r w:rsidRPr="001904BE">
              <w:rPr>
                <w:rFonts w:eastAsia="標楷體"/>
                <w:sz w:val="28"/>
              </w:rPr>
              <w:t>新台幣</w:t>
            </w:r>
            <w:r w:rsidRPr="001904BE">
              <w:rPr>
                <w:rFonts w:eastAsia="標楷體"/>
                <w:sz w:val="28"/>
              </w:rPr>
              <w:t xml:space="preserve">                    </w:t>
            </w:r>
            <w:r w:rsidRPr="001904BE">
              <w:rPr>
                <w:rFonts w:eastAsia="標楷體"/>
                <w:sz w:val="28"/>
              </w:rPr>
              <w:t>元整</w:t>
            </w:r>
          </w:p>
        </w:tc>
      </w:tr>
      <w:tr w:rsidR="008450B6" w:rsidRPr="001904BE" w:rsidTr="00880987">
        <w:trPr>
          <w:cantSplit/>
          <w:trHeight w:val="317"/>
        </w:trPr>
        <w:tc>
          <w:tcPr>
            <w:tcW w:w="9616" w:type="dxa"/>
            <w:gridSpan w:val="9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8450B6" w:rsidRPr="001904BE" w:rsidRDefault="008450B6" w:rsidP="00880987">
            <w:pPr>
              <w:spacing w:beforeLines="10" w:before="36" w:afterLines="30" w:after="108" w:line="300" w:lineRule="exact"/>
              <w:rPr>
                <w:rFonts w:eastAsia="標楷體"/>
                <w:b/>
                <w:sz w:val="28"/>
              </w:rPr>
            </w:pPr>
            <w:r w:rsidRPr="001904BE">
              <w:rPr>
                <w:rFonts w:ascii="標楷體" w:eastAsia="標楷體" w:hAnsi="標楷體" w:cs="新細明體" w:hint="eastAsia"/>
                <w:sz w:val="28"/>
              </w:rPr>
              <w:t>◎</w:t>
            </w:r>
            <w:r w:rsidRPr="001904BE">
              <w:rPr>
                <w:rFonts w:ascii="標楷體" w:eastAsia="標楷體" w:hAnsi="標楷體"/>
                <w:sz w:val="28"/>
              </w:rPr>
              <w:t>申請單位檢附證明單據資料：(請勾注)</w:t>
            </w:r>
          </w:p>
        </w:tc>
      </w:tr>
      <w:tr w:rsidR="008450B6" w:rsidRPr="001904BE" w:rsidTr="00880987">
        <w:trPr>
          <w:cantSplit/>
          <w:trHeight w:val="1186"/>
        </w:trPr>
        <w:tc>
          <w:tcPr>
            <w:tcW w:w="468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450B6" w:rsidRPr="001904BE" w:rsidRDefault="008450B6" w:rsidP="00880987">
            <w:pPr>
              <w:spacing w:beforeLines="10" w:before="36" w:afterLines="30" w:after="108" w:line="300" w:lineRule="exact"/>
              <w:ind w:leftChars="116" w:left="278"/>
              <w:rPr>
                <w:rFonts w:ascii="標楷體" w:eastAsia="標楷體" w:hAnsi="標楷體"/>
                <w:sz w:val="28"/>
              </w:rPr>
            </w:pPr>
            <w:r w:rsidRPr="001904BE">
              <w:rPr>
                <w:rFonts w:ascii="標楷體" w:eastAsia="標楷體" w:hAnsi="標楷體"/>
                <w:sz w:val="28"/>
              </w:rPr>
              <w:t>□導遊證影本(正反面影本)</w:t>
            </w:r>
          </w:p>
          <w:p w:rsidR="008450B6" w:rsidRPr="001904BE" w:rsidRDefault="008450B6" w:rsidP="00880987">
            <w:pPr>
              <w:spacing w:beforeLines="10" w:before="36" w:afterLines="30" w:after="108" w:line="300" w:lineRule="exact"/>
              <w:ind w:leftChars="116" w:left="278"/>
              <w:rPr>
                <w:rFonts w:ascii="標楷體" w:eastAsia="標楷體" w:hAnsi="標楷體"/>
                <w:sz w:val="28"/>
              </w:rPr>
            </w:pPr>
            <w:r w:rsidRPr="001904BE">
              <w:rPr>
                <w:rFonts w:ascii="標楷體" w:eastAsia="標楷體" w:hAnsi="標楷體"/>
                <w:sz w:val="28"/>
              </w:rPr>
              <w:t>□旅客名單</w:t>
            </w:r>
          </w:p>
          <w:p w:rsidR="008450B6" w:rsidRPr="001904BE" w:rsidRDefault="008450B6" w:rsidP="00880987">
            <w:pPr>
              <w:spacing w:beforeLines="10" w:before="36" w:afterLines="30" w:after="108" w:line="300" w:lineRule="exact"/>
              <w:ind w:leftChars="116" w:left="278"/>
              <w:rPr>
                <w:rFonts w:ascii="標楷體" w:eastAsia="標楷體" w:hAnsi="標楷體" w:cs="新細明體"/>
                <w:sz w:val="28"/>
              </w:rPr>
            </w:pPr>
            <w:r w:rsidRPr="001904BE">
              <w:rPr>
                <w:rFonts w:ascii="標楷體" w:eastAsia="標楷體" w:hAnsi="標楷體"/>
                <w:sz w:val="28"/>
              </w:rPr>
              <w:t>□旅客在臺保險名單</w:t>
            </w:r>
          </w:p>
        </w:tc>
        <w:tc>
          <w:tcPr>
            <w:tcW w:w="493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450B6" w:rsidRDefault="008450B6" w:rsidP="00880987">
            <w:pPr>
              <w:spacing w:beforeLines="10" w:before="36" w:afterLines="30" w:after="108" w:line="300" w:lineRule="exact"/>
              <w:ind w:leftChars="116" w:left="278"/>
              <w:rPr>
                <w:rFonts w:ascii="標楷體" w:eastAsia="標楷體" w:hAnsi="標楷體"/>
                <w:sz w:val="28"/>
              </w:rPr>
            </w:pPr>
            <w:r w:rsidRPr="001904BE">
              <w:rPr>
                <w:rFonts w:ascii="標楷體" w:eastAsia="標楷體" w:hAnsi="標楷體"/>
                <w:sz w:val="28"/>
              </w:rPr>
              <w:t>□行程表</w:t>
            </w:r>
          </w:p>
          <w:p w:rsidR="008450B6" w:rsidRPr="001904BE" w:rsidRDefault="008450B6" w:rsidP="00880987">
            <w:pPr>
              <w:spacing w:beforeLines="10" w:before="36" w:afterLines="30" w:after="108" w:line="300" w:lineRule="exact"/>
              <w:ind w:leftChars="116" w:left="278"/>
              <w:rPr>
                <w:rFonts w:ascii="標楷體" w:eastAsia="標楷體" w:hAnsi="標楷體"/>
                <w:sz w:val="28"/>
              </w:rPr>
            </w:pPr>
            <w:r w:rsidRPr="001904BE">
              <w:rPr>
                <w:rFonts w:ascii="標楷體" w:eastAsia="標楷體" w:hAnsi="標楷體"/>
                <w:sz w:val="28"/>
              </w:rPr>
              <w:t>□</w:t>
            </w:r>
            <w:r w:rsidRPr="005C23EB">
              <w:rPr>
                <w:rFonts w:ascii="標楷體" w:eastAsia="標楷體" w:hAnsi="標楷體" w:hint="eastAsia"/>
                <w:sz w:val="28"/>
              </w:rPr>
              <w:t>領據</w:t>
            </w:r>
          </w:p>
          <w:p w:rsidR="008450B6" w:rsidRPr="005C23EB" w:rsidRDefault="008450B6" w:rsidP="00880987">
            <w:pPr>
              <w:spacing w:beforeLines="10" w:before="36" w:afterLines="30" w:after="108" w:line="300" w:lineRule="exact"/>
              <w:ind w:leftChars="116" w:left="278"/>
              <w:rPr>
                <w:rFonts w:ascii="標楷體" w:eastAsia="標楷體" w:hAnsi="標楷體"/>
                <w:sz w:val="28"/>
              </w:rPr>
            </w:pPr>
            <w:r w:rsidRPr="001904BE">
              <w:rPr>
                <w:rFonts w:ascii="標楷體" w:eastAsia="標楷體" w:hAnsi="標楷體"/>
                <w:sz w:val="28"/>
              </w:rPr>
              <w:t>□工作簽證影本(外籍人士)</w:t>
            </w:r>
          </w:p>
        </w:tc>
      </w:tr>
      <w:tr w:rsidR="008450B6" w:rsidRPr="001904BE" w:rsidTr="00880987">
        <w:trPr>
          <w:cantSplit/>
          <w:trHeight w:val="1174"/>
        </w:trPr>
        <w:tc>
          <w:tcPr>
            <w:tcW w:w="9616" w:type="dxa"/>
            <w:gridSpan w:val="9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8450B6" w:rsidRPr="005C23EB" w:rsidRDefault="008450B6" w:rsidP="00880987">
            <w:pPr>
              <w:numPr>
                <w:ilvl w:val="0"/>
                <w:numId w:val="6"/>
              </w:numPr>
              <w:spacing w:beforeLines="20" w:before="72" w:line="300" w:lineRule="exact"/>
              <w:ind w:left="397" w:hanging="284"/>
              <w:rPr>
                <w:rFonts w:eastAsia="標楷體"/>
                <w:b/>
                <w:sz w:val="28"/>
              </w:rPr>
            </w:pPr>
            <w:r w:rsidRPr="005C23EB">
              <w:rPr>
                <w:rFonts w:eastAsia="標楷體"/>
                <w:b/>
                <w:sz w:val="28"/>
              </w:rPr>
              <w:t>在臺保險名單須加蓋保險公司印章，被保險名冊需有導遊名稱</w:t>
            </w:r>
          </w:p>
          <w:p w:rsidR="008450B6" w:rsidRPr="005C23EB" w:rsidRDefault="008450B6" w:rsidP="00880987">
            <w:pPr>
              <w:numPr>
                <w:ilvl w:val="0"/>
                <w:numId w:val="6"/>
              </w:numPr>
              <w:spacing w:beforeLines="20" w:before="72" w:line="300" w:lineRule="exact"/>
              <w:ind w:left="397" w:hanging="284"/>
              <w:rPr>
                <w:rFonts w:eastAsia="標楷體"/>
                <w:b/>
                <w:sz w:val="28"/>
              </w:rPr>
            </w:pPr>
            <w:r w:rsidRPr="005C23EB">
              <w:rPr>
                <w:rFonts w:eastAsia="標楷體"/>
                <w:b/>
                <w:sz w:val="28"/>
              </w:rPr>
              <w:t>本國籍人士不需工作簽證影本</w:t>
            </w:r>
          </w:p>
          <w:p w:rsidR="008450B6" w:rsidRPr="005C23EB" w:rsidRDefault="008450B6" w:rsidP="00880987">
            <w:pPr>
              <w:numPr>
                <w:ilvl w:val="0"/>
                <w:numId w:val="6"/>
              </w:numPr>
              <w:spacing w:beforeLines="20" w:before="72" w:line="300" w:lineRule="exact"/>
              <w:ind w:left="397" w:hanging="284"/>
              <w:rPr>
                <w:rFonts w:eastAsia="標楷體"/>
                <w:b/>
                <w:sz w:val="28"/>
              </w:rPr>
            </w:pPr>
            <w:r w:rsidRPr="005C23EB">
              <w:rPr>
                <w:rFonts w:eastAsia="標楷體"/>
                <w:b/>
                <w:sz w:val="28"/>
              </w:rPr>
              <w:t>資料繳交時請按上列順序排列，並勾選確認無誤</w:t>
            </w:r>
          </w:p>
        </w:tc>
      </w:tr>
      <w:tr w:rsidR="008450B6" w:rsidRPr="001904BE" w:rsidTr="00880987">
        <w:trPr>
          <w:cantSplit/>
          <w:trHeight w:val="20"/>
        </w:trPr>
        <w:tc>
          <w:tcPr>
            <w:tcW w:w="9616" w:type="dxa"/>
            <w:gridSpan w:val="9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450B6" w:rsidRPr="005C23EB" w:rsidRDefault="008450B6" w:rsidP="00880987">
            <w:pPr>
              <w:widowControl/>
              <w:rPr>
                <w:rFonts w:eastAsia="標楷體"/>
                <w:szCs w:val="28"/>
              </w:rPr>
            </w:pPr>
            <w:r w:rsidRPr="005C23EB">
              <w:rPr>
                <w:rFonts w:eastAsia="標楷體"/>
                <w:sz w:val="28"/>
                <w:szCs w:val="28"/>
              </w:rPr>
              <w:t>申請人：</w:t>
            </w:r>
            <w:r w:rsidRPr="005C23EB">
              <w:rPr>
                <w:rFonts w:eastAsia="標楷體"/>
                <w:sz w:val="28"/>
                <w:szCs w:val="28"/>
              </w:rPr>
              <w:t xml:space="preserve">                            </w:t>
            </w:r>
            <w:r w:rsidRPr="005C23EB">
              <w:rPr>
                <w:rFonts w:eastAsia="標楷體"/>
                <w:sz w:val="28"/>
                <w:szCs w:val="28"/>
              </w:rPr>
              <w:t>蓋章</w:t>
            </w:r>
            <w:r w:rsidRPr="005C23EB">
              <w:rPr>
                <w:rFonts w:eastAsia="標楷體"/>
                <w:sz w:val="28"/>
                <w:szCs w:val="28"/>
              </w:rPr>
              <w:t>:</w:t>
            </w:r>
          </w:p>
        </w:tc>
      </w:tr>
      <w:tr w:rsidR="008450B6" w:rsidRPr="001904BE" w:rsidTr="00880987">
        <w:trPr>
          <w:cantSplit/>
          <w:trHeight w:val="20"/>
        </w:trPr>
        <w:tc>
          <w:tcPr>
            <w:tcW w:w="4614" w:type="dxa"/>
            <w:gridSpan w:val="3"/>
            <w:vMerge w:val="restart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450B6" w:rsidRPr="001904BE" w:rsidRDefault="008450B6" w:rsidP="00880987">
            <w:pPr>
              <w:rPr>
                <w:rFonts w:eastAsia="標楷體"/>
                <w:sz w:val="28"/>
              </w:rPr>
            </w:pPr>
            <w:r w:rsidRPr="001904BE">
              <w:rPr>
                <w:rFonts w:eastAsia="標楷體" w:hint="eastAsia"/>
                <w:sz w:val="28"/>
              </w:rPr>
              <w:t>申請人領證日期：</w:t>
            </w:r>
            <w:r w:rsidRPr="001904BE">
              <w:rPr>
                <w:rFonts w:eastAsia="標楷體" w:hint="eastAsia"/>
                <w:sz w:val="28"/>
              </w:rPr>
              <w:t xml:space="preserve">    </w:t>
            </w:r>
            <w:r w:rsidRPr="001904BE">
              <w:rPr>
                <w:rFonts w:eastAsia="標楷體" w:hint="eastAsia"/>
                <w:sz w:val="28"/>
              </w:rPr>
              <w:t>年</w:t>
            </w:r>
            <w:r w:rsidRPr="001904BE">
              <w:rPr>
                <w:rFonts w:eastAsia="標楷體" w:hint="eastAsia"/>
                <w:sz w:val="28"/>
              </w:rPr>
              <w:t xml:space="preserve">   </w:t>
            </w:r>
            <w:r w:rsidRPr="001904BE">
              <w:rPr>
                <w:rFonts w:eastAsia="標楷體" w:hint="eastAsia"/>
                <w:sz w:val="28"/>
              </w:rPr>
              <w:t>月</w:t>
            </w:r>
            <w:r w:rsidRPr="001904BE">
              <w:rPr>
                <w:rFonts w:eastAsia="標楷體" w:hint="eastAsia"/>
                <w:sz w:val="28"/>
              </w:rPr>
              <w:t xml:space="preserve">   </w:t>
            </w:r>
            <w:r w:rsidRPr="001904BE">
              <w:rPr>
                <w:rFonts w:eastAsia="標楷體" w:hint="eastAsia"/>
                <w:sz w:val="28"/>
              </w:rPr>
              <w:t>日</w:t>
            </w:r>
          </w:p>
          <w:p w:rsidR="008450B6" w:rsidRPr="001904BE" w:rsidRDefault="008450B6" w:rsidP="00880987">
            <w:pPr>
              <w:rPr>
                <w:rFonts w:eastAsia="標楷體"/>
              </w:rPr>
            </w:pPr>
            <w:r w:rsidRPr="001904BE">
              <w:rPr>
                <w:rFonts w:eastAsia="標楷體" w:hint="eastAsia"/>
                <w:sz w:val="28"/>
              </w:rPr>
              <w:t>申請人結訓日期：</w:t>
            </w:r>
            <w:r w:rsidRPr="001904BE">
              <w:rPr>
                <w:rFonts w:eastAsia="標楷體" w:hint="eastAsia"/>
                <w:sz w:val="28"/>
              </w:rPr>
              <w:t xml:space="preserve">    </w:t>
            </w:r>
            <w:r w:rsidRPr="001904BE">
              <w:rPr>
                <w:rFonts w:eastAsia="標楷體" w:hint="eastAsia"/>
                <w:sz w:val="28"/>
              </w:rPr>
              <w:t>年</w:t>
            </w:r>
            <w:r w:rsidRPr="001904BE">
              <w:rPr>
                <w:rFonts w:eastAsia="標楷體" w:hint="eastAsia"/>
                <w:sz w:val="28"/>
              </w:rPr>
              <w:t xml:space="preserve">   </w:t>
            </w:r>
            <w:r w:rsidRPr="001904BE">
              <w:rPr>
                <w:rFonts w:eastAsia="標楷體" w:hint="eastAsia"/>
                <w:sz w:val="28"/>
              </w:rPr>
              <w:t>月</w:t>
            </w:r>
            <w:r w:rsidRPr="001904BE">
              <w:rPr>
                <w:rFonts w:eastAsia="標楷體" w:hint="eastAsia"/>
                <w:sz w:val="28"/>
              </w:rPr>
              <w:t xml:space="preserve">   </w:t>
            </w:r>
            <w:r w:rsidRPr="001904BE">
              <w:rPr>
                <w:rFonts w:eastAsia="標楷體" w:hint="eastAsia"/>
                <w:sz w:val="28"/>
              </w:rPr>
              <w:t>日</w:t>
            </w:r>
          </w:p>
        </w:tc>
        <w:tc>
          <w:tcPr>
            <w:tcW w:w="5002" w:type="dxa"/>
            <w:gridSpan w:val="6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450B6" w:rsidRPr="001904BE" w:rsidRDefault="008450B6" w:rsidP="00880987">
            <w:pPr>
              <w:jc w:val="center"/>
              <w:rPr>
                <w:rFonts w:eastAsia="標楷體"/>
              </w:rPr>
            </w:pPr>
            <w:r w:rsidRPr="001904BE">
              <w:rPr>
                <w:rFonts w:eastAsia="標楷體" w:hint="eastAsia"/>
              </w:rPr>
              <w:t>中華民國觀光導遊協會審核章</w:t>
            </w:r>
          </w:p>
        </w:tc>
      </w:tr>
      <w:tr w:rsidR="008450B6" w:rsidRPr="001904BE" w:rsidTr="00880987">
        <w:trPr>
          <w:cantSplit/>
          <w:trHeight w:val="2046"/>
        </w:trPr>
        <w:tc>
          <w:tcPr>
            <w:tcW w:w="4614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450B6" w:rsidRPr="001904BE" w:rsidRDefault="008450B6" w:rsidP="00880987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002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450B6" w:rsidRPr="001904BE" w:rsidRDefault="008450B6" w:rsidP="00880987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8450B6" w:rsidRPr="001904BE" w:rsidTr="00880987">
        <w:trPr>
          <w:cantSplit/>
          <w:trHeight w:val="20"/>
        </w:trPr>
        <w:tc>
          <w:tcPr>
            <w:tcW w:w="3205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8450B6" w:rsidRPr="001904BE" w:rsidRDefault="008450B6" w:rsidP="00880987">
            <w:pPr>
              <w:jc w:val="center"/>
              <w:rPr>
                <w:rFonts w:eastAsia="標楷體"/>
              </w:rPr>
            </w:pPr>
            <w:r w:rsidRPr="001904BE">
              <w:rPr>
                <w:rFonts w:eastAsia="標楷體"/>
              </w:rPr>
              <w:t>台灣觀光協會審核承辦人</w:t>
            </w:r>
          </w:p>
        </w:tc>
        <w:tc>
          <w:tcPr>
            <w:tcW w:w="320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50B6" w:rsidRPr="001904BE" w:rsidRDefault="008450B6" w:rsidP="00880987">
            <w:pPr>
              <w:jc w:val="center"/>
              <w:rPr>
                <w:rFonts w:eastAsia="標楷體"/>
              </w:rPr>
            </w:pPr>
            <w:r w:rsidRPr="001904BE">
              <w:rPr>
                <w:rFonts w:eastAsia="標楷體"/>
              </w:rPr>
              <w:t>台灣觀光協會審核主管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450B6" w:rsidRPr="001904BE" w:rsidRDefault="008450B6" w:rsidP="00880987">
            <w:pPr>
              <w:jc w:val="center"/>
              <w:rPr>
                <w:rFonts w:eastAsia="標楷體"/>
              </w:rPr>
            </w:pPr>
            <w:r w:rsidRPr="001904BE">
              <w:rPr>
                <w:rFonts w:eastAsia="標楷體"/>
              </w:rPr>
              <w:t>台灣觀光協會</w:t>
            </w:r>
            <w:r w:rsidRPr="001904BE">
              <w:rPr>
                <w:rFonts w:eastAsia="標楷體" w:hint="eastAsia"/>
              </w:rPr>
              <w:t>會計部門</w:t>
            </w:r>
          </w:p>
        </w:tc>
      </w:tr>
      <w:tr w:rsidR="008450B6" w:rsidRPr="001904BE" w:rsidTr="00880987">
        <w:trPr>
          <w:cantSplit/>
          <w:trHeight w:val="2032"/>
        </w:trPr>
        <w:tc>
          <w:tcPr>
            <w:tcW w:w="3205" w:type="dxa"/>
            <w:gridSpan w:val="2"/>
            <w:tcBorders>
              <w:top w:val="single" w:sz="4" w:space="0" w:color="auto"/>
              <w:left w:val="single" w:sz="8" w:space="0" w:color="auto"/>
            </w:tcBorders>
          </w:tcPr>
          <w:p w:rsidR="008450B6" w:rsidRPr="001904BE" w:rsidRDefault="008450B6" w:rsidP="00880987">
            <w:pPr>
              <w:rPr>
                <w:rFonts w:eastAsia="標楷體"/>
                <w:sz w:val="28"/>
                <w:szCs w:val="28"/>
              </w:rPr>
            </w:pPr>
          </w:p>
          <w:p w:rsidR="008450B6" w:rsidRPr="001904BE" w:rsidRDefault="008450B6" w:rsidP="0088098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0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450B6" w:rsidRPr="001904BE" w:rsidRDefault="008450B6" w:rsidP="0088098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450B6" w:rsidRPr="001904BE" w:rsidRDefault="008450B6" w:rsidP="00880987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:rsidR="008450B6" w:rsidRPr="001904BE" w:rsidRDefault="008450B6" w:rsidP="008450B6">
      <w:pPr>
        <w:spacing w:line="20" w:lineRule="exact"/>
      </w:pPr>
    </w:p>
    <w:p w:rsidR="008450B6" w:rsidRPr="001904BE" w:rsidRDefault="008450B6" w:rsidP="008450B6">
      <w:pPr>
        <w:spacing w:line="560" w:lineRule="exact"/>
        <w:jc w:val="center"/>
        <w:rPr>
          <w:rFonts w:eastAsia="標楷體" w:hAnsi="標楷體"/>
          <w:b/>
          <w:sz w:val="40"/>
          <w:szCs w:val="40"/>
        </w:rPr>
      </w:pPr>
      <w:r w:rsidRPr="001904BE">
        <w:rPr>
          <w:rFonts w:eastAsia="標楷體"/>
          <w:sz w:val="28"/>
          <w:szCs w:val="28"/>
        </w:rPr>
        <w:br w:type="page"/>
      </w:r>
      <w:r w:rsidRPr="001904BE">
        <w:rPr>
          <w:rFonts w:eastAsia="標楷體" w:hAnsi="標楷體"/>
          <w:b/>
          <w:sz w:val="40"/>
          <w:szCs w:val="40"/>
        </w:rPr>
        <w:lastRenderedPageBreak/>
        <w:t>領</w:t>
      </w:r>
      <w:r w:rsidRPr="001904BE">
        <w:rPr>
          <w:rFonts w:eastAsia="標楷體" w:hAnsi="標楷體" w:hint="eastAsia"/>
          <w:b/>
          <w:sz w:val="40"/>
          <w:szCs w:val="40"/>
        </w:rPr>
        <w:t xml:space="preserve">  </w:t>
      </w:r>
      <w:r w:rsidRPr="001904BE">
        <w:rPr>
          <w:rFonts w:eastAsia="標楷體" w:hAnsi="標楷體"/>
          <w:b/>
          <w:sz w:val="40"/>
          <w:szCs w:val="40"/>
        </w:rPr>
        <w:t>據</w:t>
      </w:r>
    </w:p>
    <w:p w:rsidR="008450B6" w:rsidRPr="001904BE" w:rsidRDefault="008450B6" w:rsidP="008450B6">
      <w:pPr>
        <w:spacing w:line="560" w:lineRule="exact"/>
        <w:jc w:val="center"/>
        <w:rPr>
          <w:rFonts w:eastAsia="標楷體"/>
          <w:sz w:val="40"/>
          <w:szCs w:val="40"/>
        </w:rPr>
      </w:pPr>
    </w:p>
    <w:p w:rsidR="008450B6" w:rsidRPr="001904BE" w:rsidRDefault="008450B6" w:rsidP="008450B6">
      <w:pPr>
        <w:spacing w:line="560" w:lineRule="exact"/>
        <w:rPr>
          <w:rFonts w:eastAsia="標楷體"/>
          <w:sz w:val="32"/>
          <w:szCs w:val="32"/>
        </w:rPr>
      </w:pPr>
      <w:r w:rsidRPr="001904BE">
        <w:rPr>
          <w:rFonts w:eastAsia="標楷體" w:hAnsi="標楷體"/>
          <w:sz w:val="32"/>
          <w:szCs w:val="32"/>
        </w:rPr>
        <w:t>茲收到財團法人台灣觀光協會給</w:t>
      </w:r>
      <w:r w:rsidRPr="001904BE">
        <w:rPr>
          <w:rFonts w:eastAsia="標楷體" w:hAnsi="標楷體" w:hint="eastAsia"/>
          <w:sz w:val="32"/>
          <w:szCs w:val="32"/>
        </w:rPr>
        <w:t>付</w:t>
      </w:r>
      <w:r w:rsidRPr="001904BE">
        <w:rPr>
          <w:rFonts w:eastAsia="標楷體" w:hAnsi="標楷體"/>
          <w:sz w:val="32"/>
          <w:szCs w:val="32"/>
        </w:rPr>
        <w:t>「</w:t>
      </w:r>
      <w:r w:rsidRPr="001904BE">
        <w:rPr>
          <w:rFonts w:eastAsia="標楷體" w:hAnsi="標楷體"/>
          <w:sz w:val="32"/>
          <w:szCs w:val="32"/>
        </w:rPr>
        <w:t>201</w:t>
      </w:r>
      <w:r w:rsidRPr="001904BE">
        <w:rPr>
          <w:rFonts w:eastAsia="標楷體" w:hAnsi="標楷體" w:hint="eastAsia"/>
          <w:sz w:val="32"/>
          <w:szCs w:val="32"/>
        </w:rPr>
        <w:t>6</w:t>
      </w:r>
      <w:r w:rsidRPr="001904BE">
        <w:rPr>
          <w:rFonts w:eastAsia="標楷體" w:hAnsi="標楷體"/>
          <w:sz w:val="32"/>
          <w:szCs w:val="32"/>
        </w:rPr>
        <w:t>年全球市場特殊語言導遊獎助」新台幣</w:t>
      </w:r>
      <w:r w:rsidRPr="001904BE">
        <w:rPr>
          <w:rFonts w:eastAsia="標楷體" w:hAnsi="標楷體" w:hint="eastAsia"/>
          <w:sz w:val="32"/>
          <w:szCs w:val="32"/>
        </w:rPr>
        <w:t>5,000</w:t>
      </w:r>
      <w:r w:rsidRPr="001904BE">
        <w:rPr>
          <w:rFonts w:eastAsia="標楷體" w:hAnsi="標楷體"/>
          <w:sz w:val="32"/>
          <w:szCs w:val="32"/>
        </w:rPr>
        <w:t>元整</w:t>
      </w:r>
      <w:r w:rsidRPr="001904BE">
        <w:rPr>
          <w:rFonts w:eastAsia="標楷體" w:hAnsi="標楷體" w:hint="eastAsia"/>
          <w:sz w:val="32"/>
          <w:szCs w:val="32"/>
        </w:rPr>
        <w:t>。</w:t>
      </w:r>
    </w:p>
    <w:p w:rsidR="008450B6" w:rsidRPr="001904BE" w:rsidRDefault="008450B6" w:rsidP="008450B6">
      <w:pPr>
        <w:spacing w:line="560" w:lineRule="exact"/>
        <w:rPr>
          <w:rFonts w:eastAsia="標楷體"/>
          <w:sz w:val="32"/>
          <w:szCs w:val="32"/>
        </w:rPr>
      </w:pPr>
    </w:p>
    <w:p w:rsidR="008450B6" w:rsidRPr="001904BE" w:rsidRDefault="008450B6" w:rsidP="008450B6">
      <w:pPr>
        <w:spacing w:line="560" w:lineRule="exact"/>
        <w:jc w:val="center"/>
        <w:rPr>
          <w:rFonts w:eastAsia="標楷體" w:hAnsi="標楷體"/>
          <w:sz w:val="32"/>
          <w:szCs w:val="32"/>
        </w:rPr>
      </w:pPr>
      <w:r w:rsidRPr="001904BE">
        <w:rPr>
          <w:rFonts w:eastAsia="標楷體" w:hAnsi="標楷體"/>
          <w:sz w:val="32"/>
          <w:szCs w:val="32"/>
        </w:rPr>
        <w:t>此</w:t>
      </w:r>
      <w:r w:rsidRPr="001904BE">
        <w:rPr>
          <w:rFonts w:eastAsia="標楷體" w:hAnsi="標楷體" w:hint="eastAsia"/>
          <w:sz w:val="32"/>
          <w:szCs w:val="32"/>
        </w:rPr>
        <w:t>致</w:t>
      </w:r>
      <w:r w:rsidRPr="001904BE">
        <w:rPr>
          <w:rFonts w:eastAsia="標楷體" w:hAnsi="標楷體" w:hint="eastAsia"/>
          <w:sz w:val="32"/>
          <w:szCs w:val="32"/>
        </w:rPr>
        <w:t xml:space="preserve">  </w:t>
      </w:r>
    </w:p>
    <w:p w:rsidR="008450B6" w:rsidRPr="001904BE" w:rsidRDefault="008450B6" w:rsidP="008450B6">
      <w:pPr>
        <w:spacing w:line="560" w:lineRule="exact"/>
        <w:jc w:val="center"/>
        <w:rPr>
          <w:rFonts w:eastAsia="標楷體"/>
          <w:sz w:val="32"/>
          <w:szCs w:val="32"/>
        </w:rPr>
      </w:pPr>
      <w:r w:rsidRPr="001904BE">
        <w:rPr>
          <w:rFonts w:eastAsia="標楷體" w:hint="eastAsia"/>
          <w:sz w:val="32"/>
          <w:szCs w:val="32"/>
        </w:rPr>
        <w:t>財團法人台灣觀光協會</w:t>
      </w:r>
    </w:p>
    <w:p w:rsidR="008450B6" w:rsidRPr="001904BE" w:rsidRDefault="008450B6" w:rsidP="008450B6">
      <w:pPr>
        <w:spacing w:line="560" w:lineRule="exact"/>
        <w:jc w:val="center"/>
        <w:rPr>
          <w:rFonts w:eastAsia="標楷體"/>
          <w:sz w:val="32"/>
          <w:szCs w:val="32"/>
        </w:rPr>
      </w:pPr>
    </w:p>
    <w:p w:rsidR="008450B6" w:rsidRPr="001904BE" w:rsidRDefault="008450B6" w:rsidP="008450B6">
      <w:pPr>
        <w:spacing w:line="560" w:lineRule="exact"/>
        <w:rPr>
          <w:rFonts w:eastAsia="標楷體" w:hAnsi="標楷體"/>
          <w:sz w:val="32"/>
          <w:szCs w:val="32"/>
        </w:rPr>
      </w:pPr>
      <w:r w:rsidRPr="001904BE">
        <w:rPr>
          <w:rFonts w:eastAsia="標楷體" w:hAnsi="標楷體" w:hint="eastAsia"/>
          <w:sz w:val="32"/>
          <w:szCs w:val="32"/>
        </w:rPr>
        <w:t>具領單位</w:t>
      </w:r>
      <w:r w:rsidRPr="001904BE">
        <w:rPr>
          <w:rFonts w:eastAsia="標楷體" w:hAnsi="標楷體" w:hint="eastAsia"/>
          <w:sz w:val="32"/>
          <w:szCs w:val="32"/>
        </w:rPr>
        <w:t>/</w:t>
      </w:r>
      <w:r w:rsidRPr="001904BE">
        <w:rPr>
          <w:rFonts w:eastAsia="標楷體" w:hAnsi="標楷體" w:hint="eastAsia"/>
          <w:sz w:val="32"/>
          <w:szCs w:val="32"/>
        </w:rPr>
        <w:t>個人名稱：</w:t>
      </w:r>
      <w:r w:rsidRPr="001904BE">
        <w:rPr>
          <w:rFonts w:eastAsia="標楷體" w:hAnsi="標楷體" w:hint="eastAsia"/>
          <w:sz w:val="32"/>
          <w:szCs w:val="32"/>
        </w:rPr>
        <w:t xml:space="preserve">                       (</w:t>
      </w:r>
      <w:r w:rsidRPr="001904BE">
        <w:rPr>
          <w:rFonts w:eastAsia="標楷體" w:hAnsi="標楷體" w:hint="eastAsia"/>
          <w:sz w:val="32"/>
          <w:szCs w:val="32"/>
        </w:rPr>
        <w:t>蓋章</w:t>
      </w:r>
      <w:r w:rsidRPr="001904BE">
        <w:rPr>
          <w:rFonts w:eastAsia="標楷體" w:hAnsi="標楷體" w:hint="eastAsia"/>
          <w:sz w:val="32"/>
          <w:szCs w:val="32"/>
        </w:rPr>
        <w:t>)</w:t>
      </w:r>
    </w:p>
    <w:p w:rsidR="008450B6" w:rsidRPr="001904BE" w:rsidRDefault="008450B6" w:rsidP="008450B6">
      <w:pPr>
        <w:spacing w:line="560" w:lineRule="exact"/>
        <w:rPr>
          <w:rFonts w:eastAsia="標楷體" w:hAnsi="標楷體"/>
          <w:sz w:val="20"/>
          <w:szCs w:val="20"/>
        </w:rPr>
      </w:pPr>
      <w:r w:rsidRPr="001904BE">
        <w:rPr>
          <w:rFonts w:eastAsia="標楷體" w:hAnsi="標楷體" w:hint="eastAsia"/>
          <w:sz w:val="32"/>
          <w:szCs w:val="32"/>
        </w:rPr>
        <w:t>統一編號</w:t>
      </w:r>
      <w:r w:rsidRPr="001904BE">
        <w:rPr>
          <w:rFonts w:eastAsia="標楷體" w:hAnsi="標楷體" w:hint="eastAsia"/>
          <w:sz w:val="32"/>
          <w:szCs w:val="32"/>
        </w:rPr>
        <w:t>/</w:t>
      </w:r>
      <w:r w:rsidRPr="001904BE">
        <w:rPr>
          <w:rFonts w:eastAsia="標楷體" w:hAnsi="標楷體" w:hint="eastAsia"/>
          <w:sz w:val="32"/>
          <w:szCs w:val="32"/>
        </w:rPr>
        <w:t>身分證字號：</w:t>
      </w:r>
      <w:r w:rsidRPr="001904BE">
        <w:rPr>
          <w:rFonts w:eastAsia="標楷體" w:hAnsi="標楷體" w:hint="eastAsia"/>
          <w:sz w:val="32"/>
          <w:szCs w:val="32"/>
        </w:rPr>
        <w:t xml:space="preserve">            </w:t>
      </w:r>
      <w:r w:rsidRPr="001904BE">
        <w:rPr>
          <w:rFonts w:eastAsia="標楷體" w:hAnsi="標楷體" w:hint="eastAsia"/>
          <w:sz w:val="32"/>
          <w:szCs w:val="32"/>
        </w:rPr>
        <w:t xml:space="preserve">　　　　</w:t>
      </w:r>
      <w:r w:rsidRPr="001904BE">
        <w:rPr>
          <w:rFonts w:eastAsia="標楷體" w:hAnsi="標楷體" w:hint="eastAsia"/>
          <w:sz w:val="20"/>
          <w:szCs w:val="20"/>
        </w:rPr>
        <w:t>(</w:t>
      </w:r>
      <w:r w:rsidRPr="001904BE">
        <w:rPr>
          <w:rFonts w:eastAsia="標楷體" w:hAnsi="標楷體" w:hint="eastAsia"/>
          <w:sz w:val="20"/>
          <w:szCs w:val="20"/>
        </w:rPr>
        <w:t>外籍人士請填居留證號</w:t>
      </w:r>
      <w:r w:rsidRPr="001904BE">
        <w:rPr>
          <w:rFonts w:eastAsia="標楷體" w:hAnsi="標楷體" w:hint="eastAsia"/>
          <w:sz w:val="20"/>
          <w:szCs w:val="20"/>
        </w:rPr>
        <w:t>)</w:t>
      </w:r>
    </w:p>
    <w:p w:rsidR="008450B6" w:rsidRPr="001904BE" w:rsidRDefault="008450B6" w:rsidP="008450B6">
      <w:pPr>
        <w:spacing w:line="560" w:lineRule="exact"/>
        <w:rPr>
          <w:rFonts w:eastAsia="標楷體" w:hAnsi="標楷體"/>
          <w:sz w:val="32"/>
          <w:szCs w:val="32"/>
        </w:rPr>
      </w:pPr>
      <w:r w:rsidRPr="001904BE">
        <w:rPr>
          <w:rFonts w:eastAsia="標楷體" w:hAnsi="標楷體" w:hint="eastAsia"/>
          <w:sz w:val="32"/>
          <w:szCs w:val="32"/>
        </w:rPr>
        <w:t>（戶籍）地址：</w:t>
      </w:r>
      <w:r w:rsidRPr="001904BE">
        <w:rPr>
          <w:rFonts w:eastAsia="標楷體" w:hAnsi="標楷體" w:hint="eastAsia"/>
          <w:sz w:val="32"/>
          <w:szCs w:val="32"/>
        </w:rPr>
        <w:t xml:space="preserve">  </w:t>
      </w:r>
    </w:p>
    <w:p w:rsidR="008450B6" w:rsidRPr="001904BE" w:rsidRDefault="008450B6" w:rsidP="008450B6">
      <w:pPr>
        <w:spacing w:line="560" w:lineRule="exact"/>
        <w:rPr>
          <w:rFonts w:eastAsia="標楷體" w:hAnsi="標楷體"/>
          <w:sz w:val="32"/>
          <w:szCs w:val="32"/>
        </w:rPr>
      </w:pPr>
      <w:r w:rsidRPr="001904BE">
        <w:rPr>
          <w:rFonts w:eastAsia="標楷體" w:hAnsi="標楷體" w:hint="eastAsia"/>
          <w:sz w:val="32"/>
          <w:szCs w:val="32"/>
        </w:rPr>
        <w:t>聯絡電話：</w:t>
      </w:r>
      <w:r w:rsidRPr="001904BE">
        <w:rPr>
          <w:rFonts w:eastAsia="標楷體" w:hAnsi="標楷體" w:hint="eastAsia"/>
          <w:sz w:val="32"/>
          <w:szCs w:val="32"/>
        </w:rPr>
        <w:t xml:space="preserve"> </w:t>
      </w:r>
    </w:p>
    <w:p w:rsidR="008450B6" w:rsidRPr="001904BE" w:rsidRDefault="008450B6" w:rsidP="008450B6">
      <w:pPr>
        <w:spacing w:line="560" w:lineRule="exact"/>
        <w:rPr>
          <w:rFonts w:eastAsia="標楷體" w:hAnsi="標楷體"/>
          <w:sz w:val="32"/>
          <w:szCs w:val="32"/>
        </w:rPr>
      </w:pPr>
      <w:r w:rsidRPr="001904BE">
        <w:rPr>
          <w:rFonts w:eastAsia="標楷體" w:hAnsi="標楷體" w:hint="eastAsia"/>
          <w:sz w:val="32"/>
          <w:szCs w:val="32"/>
        </w:rPr>
        <w:t>存入金融機構：</w:t>
      </w:r>
      <w:r w:rsidRPr="001904BE">
        <w:rPr>
          <w:rFonts w:eastAsia="標楷體" w:hAnsi="標楷體"/>
          <w:sz w:val="32"/>
          <w:szCs w:val="32"/>
        </w:rPr>
        <w:t xml:space="preserve">      </w:t>
      </w:r>
      <w:r w:rsidRPr="001904BE">
        <w:rPr>
          <w:rFonts w:eastAsia="標楷體" w:hAnsi="標楷體" w:hint="eastAsia"/>
          <w:sz w:val="32"/>
          <w:szCs w:val="32"/>
        </w:rPr>
        <w:t>銀行</w:t>
      </w:r>
      <w:r w:rsidRPr="001904BE">
        <w:rPr>
          <w:rFonts w:eastAsia="標楷體" w:hAnsi="標楷體"/>
          <w:sz w:val="32"/>
          <w:szCs w:val="32"/>
        </w:rPr>
        <w:t xml:space="preserve">        </w:t>
      </w:r>
      <w:r w:rsidRPr="001904BE">
        <w:rPr>
          <w:rFonts w:eastAsia="標楷體" w:hAnsi="標楷體" w:hint="eastAsia"/>
          <w:sz w:val="32"/>
          <w:szCs w:val="32"/>
        </w:rPr>
        <w:t>分行</w:t>
      </w:r>
    </w:p>
    <w:p w:rsidR="008450B6" w:rsidRPr="001904BE" w:rsidRDefault="008450B6" w:rsidP="008450B6">
      <w:pPr>
        <w:spacing w:line="560" w:lineRule="exact"/>
        <w:rPr>
          <w:rFonts w:eastAsia="標楷體" w:hAnsi="標楷體"/>
          <w:sz w:val="32"/>
          <w:szCs w:val="32"/>
        </w:rPr>
      </w:pPr>
      <w:r w:rsidRPr="001904BE">
        <w:rPr>
          <w:rFonts w:eastAsia="標楷體" w:hAnsi="標楷體" w:hint="eastAsia"/>
          <w:sz w:val="32"/>
          <w:szCs w:val="32"/>
        </w:rPr>
        <w:t>帳戶</w:t>
      </w:r>
      <w:r w:rsidRPr="001904BE">
        <w:rPr>
          <w:rFonts w:eastAsia="標楷體" w:hAnsi="標楷體"/>
          <w:sz w:val="32"/>
          <w:szCs w:val="32"/>
        </w:rPr>
        <w:t>(</w:t>
      </w:r>
      <w:r w:rsidRPr="001904BE">
        <w:rPr>
          <w:rFonts w:eastAsia="標楷體" w:hAnsi="標楷體" w:hint="eastAsia"/>
          <w:sz w:val="32"/>
          <w:szCs w:val="32"/>
        </w:rPr>
        <w:t>全銜</w:t>
      </w:r>
      <w:r w:rsidRPr="001904BE">
        <w:rPr>
          <w:rFonts w:eastAsia="標楷體" w:hAnsi="標楷體" w:hint="eastAsia"/>
          <w:sz w:val="32"/>
          <w:szCs w:val="32"/>
        </w:rPr>
        <w:t>)</w:t>
      </w:r>
      <w:r w:rsidRPr="001904BE">
        <w:rPr>
          <w:rFonts w:eastAsia="標楷體" w:hAnsi="標楷體" w:hint="eastAsia"/>
          <w:sz w:val="32"/>
          <w:szCs w:val="32"/>
        </w:rPr>
        <w:t>：</w:t>
      </w:r>
    </w:p>
    <w:p w:rsidR="008450B6" w:rsidRPr="001904BE" w:rsidRDefault="008450B6" w:rsidP="008450B6">
      <w:pPr>
        <w:spacing w:line="560" w:lineRule="exact"/>
        <w:rPr>
          <w:rFonts w:eastAsia="標楷體" w:hAnsi="標楷體"/>
          <w:sz w:val="32"/>
          <w:szCs w:val="32"/>
        </w:rPr>
      </w:pPr>
      <w:r w:rsidRPr="001904BE">
        <w:rPr>
          <w:rFonts w:eastAsia="標楷體" w:hint="eastAsia"/>
          <w:sz w:val="32"/>
          <w:szCs w:val="32"/>
        </w:rPr>
        <w:t>帳</w:t>
      </w:r>
      <w:r w:rsidRPr="001904BE">
        <w:rPr>
          <w:rFonts w:eastAsia="標楷體"/>
          <w:sz w:val="32"/>
          <w:szCs w:val="32"/>
        </w:rPr>
        <w:t xml:space="preserve">     </w:t>
      </w:r>
      <w:r w:rsidRPr="001904BE">
        <w:rPr>
          <w:rFonts w:eastAsia="標楷體" w:hint="eastAsia"/>
          <w:sz w:val="32"/>
          <w:szCs w:val="32"/>
        </w:rPr>
        <w:t>號</w:t>
      </w:r>
      <w:r w:rsidRPr="001904BE">
        <w:rPr>
          <w:rFonts w:eastAsia="標楷體" w:hAnsi="標楷體" w:hint="eastAsia"/>
          <w:sz w:val="32"/>
          <w:szCs w:val="32"/>
        </w:rPr>
        <w:t>：</w:t>
      </w:r>
    </w:p>
    <w:p w:rsidR="008450B6" w:rsidRPr="001904BE" w:rsidRDefault="008450B6" w:rsidP="008450B6">
      <w:pPr>
        <w:spacing w:before="100" w:beforeAutospacing="1" w:after="100" w:afterAutospacing="1" w:line="560" w:lineRule="exact"/>
        <w:rPr>
          <w:rFonts w:eastAsia="標楷體"/>
          <w:sz w:val="20"/>
          <w:szCs w:val="20"/>
        </w:rPr>
      </w:pPr>
      <w:r w:rsidRPr="001904BE">
        <w:rPr>
          <w:rFonts w:eastAsia="標楷體" w:hint="eastAsia"/>
          <w:sz w:val="20"/>
          <w:szCs w:val="20"/>
        </w:rPr>
        <w:t>※</w:t>
      </w:r>
    </w:p>
    <w:p w:rsidR="008450B6" w:rsidRPr="005C23EB" w:rsidRDefault="008450B6" w:rsidP="008450B6">
      <w:pPr>
        <w:pStyle w:val="a9"/>
        <w:numPr>
          <w:ilvl w:val="0"/>
          <w:numId w:val="7"/>
        </w:numPr>
        <w:spacing w:beforeLines="50" w:before="180" w:line="400" w:lineRule="exact"/>
        <w:ind w:leftChars="0" w:left="482" w:hanging="482"/>
        <w:rPr>
          <w:rFonts w:ascii="標楷體" w:eastAsia="標楷體" w:hAnsi="標楷體"/>
          <w:kern w:val="0"/>
        </w:rPr>
      </w:pPr>
      <w:r w:rsidRPr="005C23EB">
        <w:rPr>
          <w:rFonts w:ascii="標楷體" w:eastAsia="標楷體" w:hAnsi="標楷體" w:hint="eastAsia"/>
          <w:kern w:val="0"/>
        </w:rPr>
        <w:t>帳戶名稱需與申請獎助名稱相同，若曾改名者請出示姓名變更之證明</w:t>
      </w:r>
    </w:p>
    <w:p w:rsidR="008450B6" w:rsidRPr="005C23EB" w:rsidRDefault="008450B6" w:rsidP="008450B6">
      <w:pPr>
        <w:pStyle w:val="a9"/>
        <w:numPr>
          <w:ilvl w:val="0"/>
          <w:numId w:val="7"/>
        </w:numPr>
        <w:spacing w:beforeLines="50" w:before="180" w:line="400" w:lineRule="exact"/>
        <w:ind w:leftChars="0" w:left="482" w:hanging="482"/>
        <w:rPr>
          <w:rFonts w:ascii="標楷體" w:eastAsia="標楷體" w:hAnsi="標楷體"/>
          <w:kern w:val="0"/>
        </w:rPr>
      </w:pPr>
      <w:r w:rsidRPr="005C23EB">
        <w:rPr>
          <w:rFonts w:ascii="標楷體" w:eastAsia="標楷體" w:hAnsi="標楷體" w:hint="eastAsia"/>
          <w:kern w:val="0"/>
        </w:rPr>
        <w:t>依據「全民健康保險扣取及繳納補充保險費辦法」單次給付金額達新臺幣五千元者，應按規定扣取百分之二補充保險費。</w:t>
      </w:r>
    </w:p>
    <w:p w:rsidR="008450B6" w:rsidRPr="005C23EB" w:rsidRDefault="008450B6" w:rsidP="008450B6">
      <w:pPr>
        <w:pStyle w:val="a9"/>
        <w:numPr>
          <w:ilvl w:val="0"/>
          <w:numId w:val="7"/>
        </w:numPr>
        <w:spacing w:beforeLines="50" w:before="180" w:line="400" w:lineRule="exact"/>
        <w:ind w:leftChars="0" w:left="482" w:hanging="482"/>
        <w:rPr>
          <w:rFonts w:ascii="標楷體" w:eastAsia="標楷體" w:hAnsi="標楷體"/>
          <w:kern w:val="0"/>
        </w:rPr>
      </w:pPr>
      <w:r w:rsidRPr="005C23EB">
        <w:rPr>
          <w:rFonts w:ascii="標楷體" w:eastAsia="標楷體" w:hAnsi="標楷體" w:hint="eastAsia"/>
          <w:kern w:val="0"/>
        </w:rPr>
        <w:t xml:space="preserve">「各類所得扣繳標準」第二條第八項 ：執行業務者之報酬按給付額扣取百分之十。應扣繳稅額不超過二仟元者，免予扣繳。 </w:t>
      </w:r>
    </w:p>
    <w:p w:rsidR="008450B6" w:rsidRDefault="008450B6" w:rsidP="008450B6">
      <w:pPr>
        <w:spacing w:line="560" w:lineRule="exact"/>
        <w:rPr>
          <w:rFonts w:ascii="細明體" w:eastAsia="細明體" w:hAnsi="細明體" w:cs="細明體"/>
          <w:kern w:val="0"/>
          <w:sz w:val="20"/>
          <w:szCs w:val="20"/>
        </w:rPr>
      </w:pPr>
    </w:p>
    <w:p w:rsidR="008450B6" w:rsidRPr="001904BE" w:rsidRDefault="008450B6" w:rsidP="008450B6">
      <w:pPr>
        <w:spacing w:line="560" w:lineRule="exact"/>
        <w:rPr>
          <w:rFonts w:ascii="細明體" w:eastAsia="細明體" w:hAnsi="細明體" w:cs="細明體"/>
          <w:kern w:val="0"/>
          <w:sz w:val="20"/>
          <w:szCs w:val="20"/>
        </w:rPr>
      </w:pPr>
    </w:p>
    <w:p w:rsidR="008450B6" w:rsidRDefault="008450B6" w:rsidP="008450B6">
      <w:pPr>
        <w:spacing w:line="560" w:lineRule="exact"/>
        <w:jc w:val="distribute"/>
        <w:rPr>
          <w:rFonts w:eastAsia="標楷體"/>
          <w:sz w:val="32"/>
          <w:szCs w:val="32"/>
        </w:rPr>
      </w:pPr>
      <w:r w:rsidRPr="001904BE">
        <w:rPr>
          <w:rFonts w:eastAsia="標楷體" w:hAnsi="標楷體"/>
          <w:sz w:val="32"/>
          <w:szCs w:val="32"/>
        </w:rPr>
        <w:t>中華民國</w:t>
      </w:r>
      <w:r w:rsidRPr="001904BE">
        <w:rPr>
          <w:rFonts w:eastAsia="標楷體" w:hAnsi="標楷體" w:hint="eastAsia"/>
          <w:sz w:val="32"/>
          <w:szCs w:val="32"/>
        </w:rPr>
        <w:t>105</w:t>
      </w:r>
      <w:r w:rsidRPr="001904BE">
        <w:rPr>
          <w:rFonts w:eastAsia="標楷體" w:hAnsi="標楷體"/>
          <w:sz w:val="32"/>
          <w:szCs w:val="32"/>
        </w:rPr>
        <w:t>年</w:t>
      </w:r>
      <w:r>
        <w:rPr>
          <w:rFonts w:eastAsia="標楷體" w:hint="eastAsia"/>
          <w:sz w:val="32"/>
          <w:szCs w:val="32"/>
        </w:rPr>
        <w:t xml:space="preserve">  </w:t>
      </w:r>
      <w:r w:rsidRPr="001904BE">
        <w:rPr>
          <w:rFonts w:eastAsia="標楷體" w:hAnsi="標楷體"/>
          <w:sz w:val="32"/>
          <w:szCs w:val="32"/>
        </w:rPr>
        <w:t>月</w:t>
      </w:r>
      <w:r>
        <w:rPr>
          <w:rFonts w:eastAsia="標楷體" w:hint="eastAsia"/>
          <w:sz w:val="32"/>
          <w:szCs w:val="32"/>
        </w:rPr>
        <w:t xml:space="preserve">  </w:t>
      </w:r>
      <w:r w:rsidRPr="001904BE">
        <w:rPr>
          <w:rFonts w:eastAsia="標楷體" w:hAnsi="標楷體"/>
          <w:sz w:val="32"/>
          <w:szCs w:val="32"/>
        </w:rPr>
        <w:t>日</w:t>
      </w:r>
    </w:p>
    <w:p w:rsidR="001018C1" w:rsidRDefault="001018C1"/>
    <w:sectPr w:rsidR="001018C1" w:rsidSect="008450B6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1134" w:bottom="1134" w:left="1134" w:header="851" w:footer="992" w:gutter="0"/>
      <w:pgNumType w:fmt="taiwaneseCounting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A76" w:rsidRDefault="00500A76" w:rsidP="008450B6">
      <w:r>
        <w:separator/>
      </w:r>
    </w:p>
  </w:endnote>
  <w:endnote w:type="continuationSeparator" w:id="0">
    <w:p w:rsidR="00500A76" w:rsidRDefault="00500A76" w:rsidP="0084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26D" w:rsidRDefault="00500A7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rFonts w:hint="eastAsia"/>
        <w:noProof/>
      </w:rPr>
      <w:t>１</w:t>
    </w:r>
    <w:r>
      <w:rPr>
        <w:rStyle w:val="a7"/>
      </w:rPr>
      <w:fldChar w:fldCharType="end"/>
    </w:r>
  </w:p>
  <w:p w:rsidR="0025526D" w:rsidRDefault="00500A7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26D" w:rsidRPr="00E55767" w:rsidRDefault="00500A76" w:rsidP="00AB33B2">
    <w:pPr>
      <w:pStyle w:val="a5"/>
      <w:ind w:right="360"/>
      <w:jc w:val="center"/>
    </w:pPr>
    <w:r>
      <w:rPr>
        <w:rStyle w:val="a7"/>
        <w:rFonts w:ascii="標楷體" w:eastAsia="標楷體" w:hAnsi="標楷體"/>
        <w:kern w:val="0"/>
      </w:rPr>
      <w:t xml:space="preserve">        </w:t>
    </w:r>
    <w:r w:rsidRPr="00E55767">
      <w:rPr>
        <w:rStyle w:val="a7"/>
        <w:rFonts w:eastAsia="標楷體"/>
        <w:kern w:val="0"/>
      </w:rPr>
      <w:t xml:space="preserve">    </w:t>
    </w:r>
    <w:r w:rsidRPr="00E55767">
      <w:rPr>
        <w:rStyle w:val="a7"/>
        <w:rFonts w:eastAsia="標楷體" w:hAnsi="標楷體" w:hint="eastAsia"/>
        <w:kern w:val="0"/>
      </w:rPr>
      <w:t>第</w:t>
    </w:r>
    <w:r w:rsidRPr="00E55767">
      <w:rPr>
        <w:rStyle w:val="a7"/>
        <w:rFonts w:eastAsia="標楷體"/>
        <w:kern w:val="0"/>
      </w:rPr>
      <w:t xml:space="preserve"> </w:t>
    </w:r>
    <w:r w:rsidRPr="00E55767">
      <w:rPr>
        <w:rStyle w:val="a7"/>
        <w:rFonts w:eastAsia="標楷體"/>
        <w:kern w:val="0"/>
      </w:rPr>
      <w:fldChar w:fldCharType="begin"/>
    </w:r>
    <w:r w:rsidRPr="00E55767">
      <w:rPr>
        <w:rStyle w:val="a7"/>
        <w:rFonts w:eastAsia="標楷體"/>
        <w:kern w:val="0"/>
      </w:rPr>
      <w:instrText xml:space="preserve"> PAGE </w:instrText>
    </w:r>
    <w:r w:rsidRPr="00E55767">
      <w:rPr>
        <w:rStyle w:val="a7"/>
        <w:rFonts w:eastAsia="標楷體"/>
        <w:kern w:val="0"/>
      </w:rPr>
      <w:fldChar w:fldCharType="separate"/>
    </w:r>
    <w:r w:rsidR="008450B6">
      <w:rPr>
        <w:rStyle w:val="a7"/>
        <w:rFonts w:eastAsia="標楷體" w:hint="eastAsia"/>
        <w:noProof/>
        <w:kern w:val="0"/>
      </w:rPr>
      <w:t>四</w:t>
    </w:r>
    <w:r w:rsidRPr="00E55767">
      <w:rPr>
        <w:rStyle w:val="a7"/>
        <w:rFonts w:eastAsia="標楷體"/>
        <w:kern w:val="0"/>
      </w:rPr>
      <w:fldChar w:fldCharType="end"/>
    </w:r>
    <w:r w:rsidRPr="00E55767">
      <w:rPr>
        <w:rStyle w:val="a7"/>
        <w:rFonts w:eastAsia="標楷體"/>
        <w:kern w:val="0"/>
      </w:rPr>
      <w:t xml:space="preserve"> </w:t>
    </w:r>
    <w:r w:rsidRPr="00E55767">
      <w:rPr>
        <w:rStyle w:val="a7"/>
        <w:rFonts w:eastAsia="標楷體" w:hAnsi="標楷體" w:hint="eastAsia"/>
        <w:kern w:val="0"/>
      </w:rPr>
      <w:t>頁，共</w:t>
    </w:r>
    <w:r w:rsidRPr="00E55767">
      <w:rPr>
        <w:rStyle w:val="a7"/>
        <w:rFonts w:eastAsia="標楷體"/>
        <w:kern w:val="0"/>
      </w:rPr>
      <w:t xml:space="preserve"> </w:t>
    </w:r>
    <w:r w:rsidRPr="00E55767">
      <w:rPr>
        <w:rStyle w:val="a7"/>
        <w:rFonts w:eastAsia="標楷體"/>
        <w:kern w:val="0"/>
      </w:rPr>
      <w:fldChar w:fldCharType="begin"/>
    </w:r>
    <w:r w:rsidRPr="00E55767">
      <w:rPr>
        <w:rStyle w:val="a7"/>
        <w:rFonts w:eastAsia="標楷體"/>
        <w:kern w:val="0"/>
      </w:rPr>
      <w:instrText xml:space="preserve"> NUMPAGES </w:instrText>
    </w:r>
    <w:r w:rsidRPr="00E55767">
      <w:rPr>
        <w:rStyle w:val="a7"/>
        <w:rFonts w:eastAsia="標楷體"/>
        <w:kern w:val="0"/>
      </w:rPr>
      <w:fldChar w:fldCharType="separate"/>
    </w:r>
    <w:r w:rsidR="008450B6">
      <w:rPr>
        <w:rStyle w:val="a7"/>
        <w:rFonts w:eastAsia="標楷體"/>
        <w:noProof/>
        <w:kern w:val="0"/>
      </w:rPr>
      <w:t>4</w:t>
    </w:r>
    <w:r w:rsidRPr="00E55767">
      <w:rPr>
        <w:rStyle w:val="a7"/>
        <w:rFonts w:eastAsia="標楷體"/>
        <w:kern w:val="0"/>
      </w:rPr>
      <w:fldChar w:fldCharType="end"/>
    </w:r>
    <w:r w:rsidRPr="00E55767">
      <w:rPr>
        <w:rStyle w:val="a7"/>
        <w:rFonts w:eastAsia="標楷體"/>
        <w:kern w:val="0"/>
      </w:rPr>
      <w:t xml:space="preserve"> </w:t>
    </w:r>
    <w:r w:rsidRPr="00E55767">
      <w:rPr>
        <w:rStyle w:val="a7"/>
        <w:rFonts w:eastAsia="標楷體" w:hAnsi="標楷體"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A76" w:rsidRDefault="00500A76" w:rsidP="008450B6">
      <w:r>
        <w:separator/>
      </w:r>
    </w:p>
  </w:footnote>
  <w:footnote w:type="continuationSeparator" w:id="0">
    <w:p w:rsidR="00500A76" w:rsidRDefault="00500A76" w:rsidP="00845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26D" w:rsidRDefault="00500A76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rFonts w:hint="eastAsia"/>
        <w:noProof/>
      </w:rPr>
      <w:t>１</w:t>
    </w:r>
    <w:r>
      <w:rPr>
        <w:rStyle w:val="a7"/>
      </w:rPr>
      <w:fldChar w:fldCharType="end"/>
    </w:r>
  </w:p>
  <w:p w:rsidR="0025526D" w:rsidRDefault="00500A7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26D" w:rsidRDefault="00500A76">
    <w:pPr>
      <w:pStyle w:val="a3"/>
      <w:framePr w:h="567" w:hRule="exact" w:wrap="around" w:vAnchor="text" w:hAnchor="margin" w:xAlign="right" w:y="2"/>
      <w:jc w:val="right"/>
      <w:rPr>
        <w:rStyle w:val="a7"/>
        <w:rFonts w:ascii="標楷體" w:eastAsia="標楷體" w:hAnsi="標楷體"/>
      </w:rPr>
    </w:pPr>
  </w:p>
  <w:p w:rsidR="0025526D" w:rsidRDefault="00500A76">
    <w:pPr>
      <w:pStyle w:val="a3"/>
      <w:framePr w:h="567" w:hRule="exact" w:wrap="around" w:vAnchor="text" w:hAnchor="margin" w:xAlign="right" w:y="2"/>
      <w:jc w:val="right"/>
      <w:rPr>
        <w:rStyle w:val="a7"/>
        <w:rFonts w:ascii="標楷體" w:eastAsia="標楷體" w:hAnsi="標楷體"/>
      </w:rPr>
    </w:pPr>
  </w:p>
  <w:p w:rsidR="0025526D" w:rsidRDefault="00500A7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64A8"/>
    <w:multiLevelType w:val="hybridMultilevel"/>
    <w:tmpl w:val="B82CE100"/>
    <w:lvl w:ilvl="0" w:tplc="03EAA5B8">
      <w:start w:val="1"/>
      <w:numFmt w:val="taiwaneseCountingThousand"/>
      <w:lvlText w:val="%1、"/>
      <w:lvlJc w:val="left"/>
      <w:pPr>
        <w:ind w:left="1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>
    <w:nsid w:val="048E776A"/>
    <w:multiLevelType w:val="hybridMultilevel"/>
    <w:tmpl w:val="95DA496E"/>
    <w:lvl w:ilvl="0" w:tplc="0409000F">
      <w:start w:val="1"/>
      <w:numFmt w:val="decimal"/>
      <w:lvlText w:val="%1."/>
      <w:lvlJc w:val="left"/>
      <w:pPr>
        <w:ind w:left="20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</w:lvl>
  </w:abstractNum>
  <w:abstractNum w:abstractNumId="2">
    <w:nsid w:val="0C0E1688"/>
    <w:multiLevelType w:val="multilevel"/>
    <w:tmpl w:val="026C2420"/>
    <w:lvl w:ilvl="0">
      <w:start w:val="1"/>
      <w:numFmt w:val="ideographLegalTraditional"/>
      <w:suff w:val="nothing"/>
      <w:lvlText w:val="%1、"/>
      <w:lvlJc w:val="left"/>
      <w:pPr>
        <w:ind w:left="2580" w:hanging="2580"/>
      </w:pPr>
      <w:rPr>
        <w:rFonts w:ascii="Times New Roman" w:eastAsia="標楷體" w:hAnsi="Times New Roman" w:hint="default"/>
        <w:sz w:val="28"/>
        <w:szCs w:val="28"/>
      </w:rPr>
    </w:lvl>
    <w:lvl w:ilvl="1">
      <w:start w:val="1"/>
      <w:numFmt w:val="taiwaneseCountingThousand"/>
      <w:suff w:val="nothing"/>
      <w:lvlText w:val="  %2、"/>
      <w:lvlJc w:val="left"/>
      <w:pPr>
        <w:ind w:left="1066" w:hanging="782"/>
      </w:pPr>
      <w:rPr>
        <w:rFonts w:hint="eastAsia"/>
        <w:sz w:val="26"/>
        <w:szCs w:val="26"/>
      </w:rPr>
    </w:lvl>
    <w:lvl w:ilvl="2">
      <w:start w:val="1"/>
      <w:numFmt w:val="ideographDigital"/>
      <w:suff w:val="nothing"/>
      <w:lvlText w:val="(%3) "/>
      <w:lvlJc w:val="left"/>
      <w:pPr>
        <w:ind w:left="2268" w:hanging="1417"/>
      </w:pPr>
      <w:rPr>
        <w:rFonts w:hint="eastAsia"/>
      </w:rPr>
    </w:lvl>
    <w:lvl w:ilvl="3">
      <w:start w:val="1"/>
      <w:numFmt w:val="decimal"/>
      <w:lvlText w:val="    %4."/>
      <w:lvlJc w:val="left"/>
      <w:pPr>
        <w:tabs>
          <w:tab w:val="num" w:pos="170"/>
        </w:tabs>
        <w:ind w:left="1701" w:hanging="850"/>
      </w:pPr>
      <w:rPr>
        <w:rFonts w:hint="default"/>
      </w:rPr>
    </w:lvl>
    <w:lvl w:ilvl="4">
      <w:start w:val="1"/>
      <w:numFmt w:val="none"/>
      <w:lvlText w:val="    （1）"/>
      <w:lvlJc w:val="left"/>
      <w:pPr>
        <w:tabs>
          <w:tab w:val="num" w:pos="2781"/>
        </w:tabs>
        <w:ind w:left="6322" w:hanging="4621"/>
      </w:pPr>
      <w:rPr>
        <w:rFonts w:hint="eastAsia"/>
      </w:rPr>
    </w:lvl>
    <w:lvl w:ilvl="5">
      <w:start w:val="1"/>
      <w:numFmt w:val="decimalEnclosedCircle"/>
      <w:lvlText w:val="    %6"/>
      <w:lvlJc w:val="left"/>
      <w:pPr>
        <w:tabs>
          <w:tab w:val="num" w:pos="3566"/>
        </w:tabs>
        <w:ind w:left="6237" w:hanging="3118"/>
      </w:pPr>
      <w:rPr>
        <w:rFonts w:hint="eastAsia"/>
      </w:rPr>
    </w:lvl>
    <w:lvl w:ilvl="6">
      <w:start w:val="1"/>
      <w:numFmt w:val="none"/>
      <w:lvlText w:val="      a "/>
      <w:lvlJc w:val="left"/>
      <w:pPr>
        <w:tabs>
          <w:tab w:val="num" w:pos="3991"/>
        </w:tabs>
        <w:ind w:left="6634" w:hanging="4083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3">
    <w:nsid w:val="3ACD0183"/>
    <w:multiLevelType w:val="hybridMultilevel"/>
    <w:tmpl w:val="58C86A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EEA6B1B"/>
    <w:multiLevelType w:val="hybridMultilevel"/>
    <w:tmpl w:val="95DA496E"/>
    <w:lvl w:ilvl="0" w:tplc="0409000F">
      <w:start w:val="1"/>
      <w:numFmt w:val="decimal"/>
      <w:lvlText w:val="%1."/>
      <w:lvlJc w:val="left"/>
      <w:pPr>
        <w:ind w:left="20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</w:lvl>
  </w:abstractNum>
  <w:abstractNum w:abstractNumId="5">
    <w:nsid w:val="473E5FA1"/>
    <w:multiLevelType w:val="hybridMultilevel"/>
    <w:tmpl w:val="8F426CE4"/>
    <w:lvl w:ilvl="0" w:tplc="0409000F">
      <w:start w:val="1"/>
      <w:numFmt w:val="decimal"/>
      <w:lvlText w:val="%1."/>
      <w:lvlJc w:val="left"/>
      <w:pPr>
        <w:ind w:left="5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27" w:hanging="480"/>
      </w:pPr>
    </w:lvl>
    <w:lvl w:ilvl="2" w:tplc="0409001B" w:tentative="1">
      <w:start w:val="1"/>
      <w:numFmt w:val="lowerRoman"/>
      <w:lvlText w:val="%3."/>
      <w:lvlJc w:val="right"/>
      <w:pPr>
        <w:ind w:left="1507" w:hanging="480"/>
      </w:pPr>
    </w:lvl>
    <w:lvl w:ilvl="3" w:tplc="0409000F" w:tentative="1">
      <w:start w:val="1"/>
      <w:numFmt w:val="decimal"/>
      <w:lvlText w:val="%4."/>
      <w:lvlJc w:val="left"/>
      <w:pPr>
        <w:ind w:left="19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7" w:hanging="480"/>
      </w:pPr>
    </w:lvl>
    <w:lvl w:ilvl="5" w:tplc="0409001B" w:tentative="1">
      <w:start w:val="1"/>
      <w:numFmt w:val="lowerRoman"/>
      <w:lvlText w:val="%6."/>
      <w:lvlJc w:val="right"/>
      <w:pPr>
        <w:ind w:left="2947" w:hanging="480"/>
      </w:pPr>
    </w:lvl>
    <w:lvl w:ilvl="6" w:tplc="0409000F" w:tentative="1">
      <w:start w:val="1"/>
      <w:numFmt w:val="decimal"/>
      <w:lvlText w:val="%7."/>
      <w:lvlJc w:val="left"/>
      <w:pPr>
        <w:ind w:left="34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7" w:hanging="480"/>
      </w:pPr>
    </w:lvl>
    <w:lvl w:ilvl="8" w:tplc="0409001B" w:tentative="1">
      <w:start w:val="1"/>
      <w:numFmt w:val="lowerRoman"/>
      <w:lvlText w:val="%9."/>
      <w:lvlJc w:val="right"/>
      <w:pPr>
        <w:ind w:left="4387" w:hanging="480"/>
      </w:pPr>
    </w:lvl>
  </w:abstractNum>
  <w:abstractNum w:abstractNumId="6">
    <w:nsid w:val="5B120A7F"/>
    <w:multiLevelType w:val="hybridMultilevel"/>
    <w:tmpl w:val="95DA496E"/>
    <w:lvl w:ilvl="0" w:tplc="0409000F">
      <w:start w:val="1"/>
      <w:numFmt w:val="decimal"/>
      <w:lvlText w:val="%1."/>
      <w:lvlJc w:val="left"/>
      <w:pPr>
        <w:ind w:left="20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0B6"/>
    <w:rsid w:val="001018C1"/>
    <w:rsid w:val="003611D8"/>
    <w:rsid w:val="00500A76"/>
    <w:rsid w:val="008450B6"/>
    <w:rsid w:val="00D0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50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450B6"/>
    <w:rPr>
      <w:kern w:val="2"/>
    </w:rPr>
  </w:style>
  <w:style w:type="paragraph" w:styleId="a5">
    <w:name w:val="footer"/>
    <w:basedOn w:val="a"/>
    <w:link w:val="a6"/>
    <w:rsid w:val="008450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450B6"/>
    <w:rPr>
      <w:kern w:val="2"/>
    </w:rPr>
  </w:style>
  <w:style w:type="character" w:styleId="a7">
    <w:name w:val="page number"/>
    <w:rsid w:val="008450B6"/>
    <w:rPr>
      <w:rFonts w:cs="Times New Roman"/>
    </w:rPr>
  </w:style>
  <w:style w:type="paragraph" w:customStyle="1" w:styleId="a8">
    <w:name w:val="密等"/>
    <w:basedOn w:val="a"/>
    <w:rsid w:val="008450B6"/>
    <w:pPr>
      <w:snapToGrid w:val="0"/>
    </w:pPr>
    <w:rPr>
      <w:rFonts w:eastAsia="標楷體"/>
      <w:szCs w:val="20"/>
    </w:rPr>
  </w:style>
  <w:style w:type="paragraph" w:styleId="a9">
    <w:name w:val="List Paragraph"/>
    <w:basedOn w:val="a"/>
    <w:uiPriority w:val="34"/>
    <w:qFormat/>
    <w:rsid w:val="008450B6"/>
    <w:pPr>
      <w:ind w:leftChars="200" w:left="480"/>
    </w:pPr>
  </w:style>
  <w:style w:type="paragraph" w:styleId="aa">
    <w:name w:val="Balloon Text"/>
    <w:basedOn w:val="a"/>
    <w:link w:val="ab"/>
    <w:rsid w:val="00845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8450B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50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450B6"/>
    <w:rPr>
      <w:kern w:val="2"/>
    </w:rPr>
  </w:style>
  <w:style w:type="paragraph" w:styleId="a5">
    <w:name w:val="footer"/>
    <w:basedOn w:val="a"/>
    <w:link w:val="a6"/>
    <w:rsid w:val="008450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450B6"/>
    <w:rPr>
      <w:kern w:val="2"/>
    </w:rPr>
  </w:style>
  <w:style w:type="character" w:styleId="a7">
    <w:name w:val="page number"/>
    <w:rsid w:val="008450B6"/>
    <w:rPr>
      <w:rFonts w:cs="Times New Roman"/>
    </w:rPr>
  </w:style>
  <w:style w:type="paragraph" w:customStyle="1" w:styleId="a8">
    <w:name w:val="密等"/>
    <w:basedOn w:val="a"/>
    <w:rsid w:val="008450B6"/>
    <w:pPr>
      <w:snapToGrid w:val="0"/>
    </w:pPr>
    <w:rPr>
      <w:rFonts w:eastAsia="標楷體"/>
      <w:szCs w:val="20"/>
    </w:rPr>
  </w:style>
  <w:style w:type="paragraph" w:styleId="a9">
    <w:name w:val="List Paragraph"/>
    <w:basedOn w:val="a"/>
    <w:uiPriority w:val="34"/>
    <w:qFormat/>
    <w:rsid w:val="008450B6"/>
    <w:pPr>
      <w:ind w:leftChars="200" w:left="480"/>
    </w:pPr>
  </w:style>
  <w:style w:type="paragraph" w:styleId="aa">
    <w:name w:val="Balloon Text"/>
    <w:basedOn w:val="a"/>
    <w:link w:val="ab"/>
    <w:rsid w:val="00845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8450B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2016-05-05T02:22:00Z</dcterms:created>
  <dcterms:modified xsi:type="dcterms:W3CDTF">2016-05-05T02:22:00Z</dcterms:modified>
</cp:coreProperties>
</file>