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AF" w:rsidRPr="006817D5" w:rsidRDefault="00E47888" w:rsidP="00645921">
      <w:pPr>
        <w:spacing w:line="360" w:lineRule="exact"/>
        <w:jc w:val="center"/>
        <w:rPr>
          <w:rFonts w:eastAsia="標楷體"/>
          <w:b/>
          <w:sz w:val="34"/>
          <w:szCs w:val="34"/>
        </w:rPr>
      </w:pPr>
      <w:r>
        <w:rPr>
          <w:rFonts w:eastAsia="標楷體"/>
          <w:b/>
          <w:sz w:val="34"/>
          <w:szCs w:val="34"/>
        </w:rPr>
        <w:t>201</w:t>
      </w:r>
      <w:r w:rsidR="00B71EB9">
        <w:rPr>
          <w:rFonts w:eastAsia="標楷體" w:hint="eastAsia"/>
          <w:b/>
          <w:sz w:val="34"/>
          <w:szCs w:val="34"/>
        </w:rPr>
        <w:t>7</w:t>
      </w:r>
      <w:r w:rsidR="00B71EB9">
        <w:rPr>
          <w:rFonts w:eastAsia="標楷體" w:hint="eastAsia"/>
          <w:b/>
          <w:sz w:val="34"/>
          <w:szCs w:val="34"/>
        </w:rPr>
        <w:t>台北國際旅展</w:t>
      </w:r>
      <w:r w:rsidR="00B71EB9">
        <w:rPr>
          <w:rFonts w:eastAsia="標楷體" w:hint="eastAsia"/>
          <w:b/>
          <w:sz w:val="34"/>
          <w:szCs w:val="34"/>
        </w:rPr>
        <w:t>(ITF)</w:t>
      </w:r>
    </w:p>
    <w:p w:rsidR="00235EAF" w:rsidRPr="006817D5" w:rsidRDefault="00235EAF" w:rsidP="00645921">
      <w:pPr>
        <w:spacing w:line="360" w:lineRule="exact"/>
        <w:ind w:leftChars="-225" w:left="-540" w:rightChars="-289" w:right="-694"/>
        <w:jc w:val="center"/>
        <w:rPr>
          <w:rFonts w:eastAsia="標楷體"/>
          <w:sz w:val="34"/>
          <w:szCs w:val="34"/>
        </w:rPr>
      </w:pPr>
      <w:r w:rsidRPr="006817D5">
        <w:rPr>
          <w:rFonts w:eastAsia="標楷體" w:hint="eastAsia"/>
          <w:b/>
          <w:sz w:val="34"/>
          <w:szCs w:val="34"/>
        </w:rPr>
        <w:t>刊登廣告同意書</w:t>
      </w:r>
    </w:p>
    <w:p w:rsidR="00235EAF" w:rsidRPr="0017379B" w:rsidRDefault="00235EAF" w:rsidP="00B71EB9">
      <w:pPr>
        <w:tabs>
          <w:tab w:val="left" w:pos="540"/>
          <w:tab w:val="left" w:pos="602"/>
        </w:tabs>
        <w:spacing w:line="360" w:lineRule="exact"/>
        <w:jc w:val="center"/>
        <w:rPr>
          <w:rFonts w:eastAsia="標楷體"/>
          <w:sz w:val="28"/>
          <w:szCs w:val="28"/>
        </w:rPr>
      </w:pPr>
      <w:r w:rsidRPr="0017379B">
        <w:rPr>
          <w:rFonts w:eastAsia="標楷體" w:hint="eastAsia"/>
          <w:sz w:val="28"/>
          <w:szCs w:val="28"/>
        </w:rPr>
        <w:t>本單位茲同意刊登</w:t>
      </w:r>
      <w:r w:rsidR="00E47888">
        <w:rPr>
          <w:rFonts w:eastAsia="標楷體"/>
          <w:sz w:val="28"/>
          <w:szCs w:val="28"/>
        </w:rPr>
        <w:t>201</w:t>
      </w:r>
      <w:r w:rsidR="00B71EB9">
        <w:rPr>
          <w:rFonts w:eastAsia="標楷體" w:hint="eastAsia"/>
          <w:sz w:val="28"/>
          <w:szCs w:val="28"/>
        </w:rPr>
        <w:t>7</w:t>
      </w:r>
      <w:r w:rsidR="00B71EB9">
        <w:rPr>
          <w:rFonts w:eastAsia="標楷體" w:hint="eastAsia"/>
          <w:sz w:val="28"/>
          <w:szCs w:val="28"/>
        </w:rPr>
        <w:t>台北國際旅展</w:t>
      </w:r>
      <w:r w:rsidR="00B71EB9">
        <w:rPr>
          <w:rFonts w:eastAsia="標楷體" w:hint="eastAsia"/>
          <w:sz w:val="28"/>
          <w:szCs w:val="28"/>
        </w:rPr>
        <w:t>(ITF)</w:t>
      </w:r>
      <w:r w:rsidRPr="0017379B">
        <w:rPr>
          <w:rFonts w:eastAsia="標楷體" w:hint="eastAsia"/>
          <w:sz w:val="28"/>
          <w:szCs w:val="28"/>
        </w:rPr>
        <w:t>廣告，請惠予辦理刊登。</w:t>
      </w:r>
    </w:p>
    <w:p w:rsidR="00235EAF" w:rsidRPr="0017379B" w:rsidRDefault="00235EAF" w:rsidP="00645921">
      <w:pPr>
        <w:tabs>
          <w:tab w:val="left" w:pos="540"/>
          <w:tab w:val="left" w:pos="602"/>
        </w:tabs>
        <w:spacing w:line="3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40"/>
          <w:szCs w:val="40"/>
        </w:rPr>
        <w:tab/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005"/>
        <w:gridCol w:w="2992"/>
        <w:gridCol w:w="27"/>
        <w:gridCol w:w="1307"/>
        <w:gridCol w:w="1425"/>
        <w:gridCol w:w="1486"/>
      </w:tblGrid>
      <w:tr w:rsidR="009C28E8" w:rsidRPr="007D5E4A" w:rsidTr="00ED0817">
        <w:trPr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62283F" w:rsidRPr="007D5E4A" w:rsidRDefault="0062283F" w:rsidP="00C65815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刊登單位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62283F" w:rsidRPr="007D5E4A" w:rsidRDefault="0062283F" w:rsidP="0064592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(</w:t>
            </w:r>
            <w:r w:rsidRPr="007D5E4A">
              <w:rPr>
                <w:rFonts w:eastAsia="標楷體" w:hint="eastAsia"/>
                <w:sz w:val="26"/>
                <w:szCs w:val="26"/>
              </w:rPr>
              <w:t>中</w:t>
            </w:r>
            <w:r w:rsidRPr="007D5E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245" w:type="dxa"/>
            <w:gridSpan w:val="4"/>
            <w:shd w:val="clear" w:color="auto" w:fill="auto"/>
          </w:tcPr>
          <w:p w:rsidR="0062283F" w:rsidRPr="007D5E4A" w:rsidRDefault="0062283F" w:rsidP="0062283F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抬頭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11B9" w:rsidRPr="007D5E4A" w:rsidTr="00ED0817">
        <w:trPr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235EAF" w:rsidRPr="007D5E4A" w:rsidRDefault="00235EAF" w:rsidP="00C65815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242" w:type="dxa"/>
            <w:gridSpan w:val="6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(</w:t>
            </w:r>
            <w:r w:rsidRPr="007D5E4A">
              <w:rPr>
                <w:rFonts w:eastAsia="標楷體" w:hint="eastAsia"/>
                <w:sz w:val="26"/>
                <w:szCs w:val="26"/>
              </w:rPr>
              <w:t>英</w:t>
            </w:r>
            <w:r w:rsidRPr="007D5E4A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9C28E8" w:rsidRPr="007D5E4A" w:rsidTr="00ED0817">
        <w:trPr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235EAF" w:rsidRPr="007D5E4A" w:rsidRDefault="00235EAF" w:rsidP="00C65815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65815">
              <w:rPr>
                <w:rFonts w:eastAsia="標楷體" w:hint="eastAsia"/>
                <w:szCs w:val="26"/>
              </w:rPr>
              <w:t>承辦人資料</w:t>
            </w:r>
          </w:p>
        </w:tc>
        <w:tc>
          <w:tcPr>
            <w:tcW w:w="5024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部門</w:t>
            </w:r>
            <w:r w:rsidRPr="007D5E4A">
              <w:rPr>
                <w:rFonts w:eastAsia="標楷體"/>
                <w:sz w:val="26"/>
                <w:szCs w:val="26"/>
              </w:rPr>
              <w:t>/</w:t>
            </w:r>
            <w:r w:rsidRPr="007D5E4A">
              <w:rPr>
                <w:rFonts w:eastAsia="標楷體" w:hint="eastAsia"/>
                <w:sz w:val="26"/>
                <w:szCs w:val="26"/>
              </w:rPr>
              <w:t>職稱</w:t>
            </w:r>
          </w:p>
        </w:tc>
      </w:tr>
      <w:tr w:rsidR="009C28E8" w:rsidRPr="007D5E4A" w:rsidTr="00ED0817">
        <w:trPr>
          <w:jc w:val="center"/>
        </w:trPr>
        <w:tc>
          <w:tcPr>
            <w:tcW w:w="1347" w:type="dxa"/>
            <w:vMerge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024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專線電話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傳真</w:t>
            </w:r>
          </w:p>
        </w:tc>
      </w:tr>
      <w:tr w:rsidR="009C28E8" w:rsidRPr="007D5E4A" w:rsidTr="00ED0817">
        <w:trPr>
          <w:jc w:val="center"/>
        </w:trPr>
        <w:tc>
          <w:tcPr>
            <w:tcW w:w="1347" w:type="dxa"/>
            <w:vMerge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024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手機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E-mail</w:t>
            </w:r>
          </w:p>
        </w:tc>
      </w:tr>
      <w:tr w:rsidR="00D211B9" w:rsidRPr="007D5E4A" w:rsidTr="00ED0817">
        <w:trPr>
          <w:jc w:val="center"/>
        </w:trPr>
        <w:tc>
          <w:tcPr>
            <w:tcW w:w="1347" w:type="dxa"/>
            <w:vMerge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242" w:type="dxa"/>
            <w:gridSpan w:val="6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地址</w:t>
            </w:r>
            <w:r w:rsidRPr="007D5E4A">
              <w:rPr>
                <w:rFonts w:eastAsia="標楷體"/>
                <w:sz w:val="26"/>
                <w:szCs w:val="26"/>
              </w:rPr>
              <w:t xml:space="preserve"> </w:t>
            </w:r>
            <w:r w:rsidRPr="007D5E4A">
              <w:rPr>
                <w:rFonts w:eastAsia="標楷體"/>
                <w:kern w:val="0"/>
                <w:sz w:val="56"/>
                <w:szCs w:val="56"/>
              </w:rPr>
              <w:t>□□□</w:t>
            </w:r>
          </w:p>
        </w:tc>
      </w:tr>
      <w:tr w:rsidR="00D211B9" w:rsidRPr="007D5E4A" w:rsidTr="00ED0817">
        <w:trPr>
          <w:jc w:val="center"/>
        </w:trPr>
        <w:tc>
          <w:tcPr>
            <w:tcW w:w="3352" w:type="dxa"/>
            <w:gridSpan w:val="2"/>
            <w:shd w:val="clear" w:color="auto" w:fill="auto"/>
          </w:tcPr>
          <w:p w:rsidR="00235EAF" w:rsidRPr="007D5E4A" w:rsidRDefault="00235EAF" w:rsidP="00F07FF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7D5E4A">
              <w:rPr>
                <w:rFonts w:eastAsia="標楷體" w:hint="eastAsia"/>
                <w:sz w:val="26"/>
                <w:szCs w:val="26"/>
              </w:rPr>
              <w:t>廣告刊例</w:t>
            </w:r>
            <w:proofErr w:type="gramEnd"/>
            <w:r w:rsidRPr="007D5E4A">
              <w:rPr>
                <w:rFonts w:eastAsia="標楷體"/>
                <w:sz w:val="26"/>
                <w:szCs w:val="26"/>
              </w:rPr>
              <w:t>(</w:t>
            </w:r>
            <w:r w:rsidRPr="007D5E4A">
              <w:rPr>
                <w:rFonts w:eastAsia="標楷體" w:hint="eastAsia"/>
                <w:sz w:val="26"/>
                <w:szCs w:val="26"/>
              </w:rPr>
              <w:t>請勾選</w:t>
            </w:r>
            <w:r w:rsidRPr="007D5E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235EAF" w:rsidRPr="007D5E4A" w:rsidRDefault="00B71EB9" w:rsidP="00F07FF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規格</w:t>
            </w:r>
          </w:p>
        </w:tc>
        <w:tc>
          <w:tcPr>
            <w:tcW w:w="1425" w:type="dxa"/>
            <w:shd w:val="clear" w:color="auto" w:fill="auto"/>
          </w:tcPr>
          <w:p w:rsidR="00235EAF" w:rsidRPr="007D5E4A" w:rsidRDefault="00B71EB9" w:rsidP="00F07FF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原價</w:t>
            </w:r>
          </w:p>
        </w:tc>
        <w:tc>
          <w:tcPr>
            <w:tcW w:w="1486" w:type="dxa"/>
            <w:shd w:val="clear" w:color="auto" w:fill="auto"/>
          </w:tcPr>
          <w:p w:rsidR="00235EAF" w:rsidRPr="007D5E4A" w:rsidRDefault="009C28E8" w:rsidP="00F07FF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優惠</w:t>
            </w:r>
            <w:r w:rsidR="00B71EB9">
              <w:rPr>
                <w:rFonts w:eastAsia="標楷體" w:hint="eastAsia"/>
                <w:sz w:val="26"/>
                <w:szCs w:val="26"/>
              </w:rPr>
              <w:t>價</w:t>
            </w:r>
          </w:p>
        </w:tc>
      </w:tr>
      <w:tr w:rsidR="006F7759" w:rsidRPr="007D5E4A" w:rsidTr="00ED0817">
        <w:trPr>
          <w:trHeight w:val="3365"/>
          <w:jc w:val="center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B71EB9" w:rsidRDefault="00B71EB9" w:rsidP="0045450F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世貿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館展館入口電視牆</w:t>
            </w:r>
          </w:p>
          <w:p w:rsidR="00776BFB" w:rsidRDefault="00776BFB" w:rsidP="0045450F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欲購買數量：</w:t>
            </w:r>
          </w:p>
          <w:p w:rsidR="00776BFB" w:rsidRPr="00776BFB" w:rsidRDefault="00776BFB" w:rsidP="0045450F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4F5B81" w:rsidRDefault="004F5B81" w:rsidP="00B71EB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尺寸</w:t>
            </w:r>
            <w:r>
              <w:rPr>
                <w:rFonts w:eastAsia="標楷體" w:hint="eastAsia"/>
                <w:sz w:val="26"/>
                <w:szCs w:val="26"/>
              </w:rPr>
              <w:t>:</w:t>
            </w:r>
            <w:r w:rsidR="00B71EB9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C1B9BAC" wp14:editId="4A300A9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60325</wp:posOffset>
                  </wp:positionV>
                  <wp:extent cx="2409190" cy="1616710"/>
                  <wp:effectExtent l="0" t="0" r="0" b="254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9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EB9">
              <w:rPr>
                <w:rFonts w:eastAsia="標楷體" w:hint="eastAsia"/>
                <w:sz w:val="26"/>
                <w:szCs w:val="26"/>
              </w:rPr>
              <w:t>400</w:t>
            </w:r>
            <w:r w:rsidR="00B71EB9">
              <w:rPr>
                <w:rFonts w:eastAsia="標楷體" w:hint="eastAsia"/>
                <w:sz w:val="26"/>
                <w:szCs w:val="26"/>
              </w:rPr>
              <w:t>吋電視牆</w:t>
            </w:r>
          </w:p>
          <w:p w:rsidR="00B71EB9" w:rsidRPr="00B71EB9" w:rsidRDefault="00B71EB9" w:rsidP="004F5B8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展期</w:t>
            </w:r>
            <w:r>
              <w:rPr>
                <w:rFonts w:eastAsia="標楷體" w:hint="eastAsia"/>
                <w:sz w:val="26"/>
                <w:szCs w:val="26"/>
              </w:rPr>
              <w:t xml:space="preserve"> 4 </w:t>
            </w:r>
            <w:r w:rsidRPr="00B71EB9">
              <w:rPr>
                <w:rFonts w:eastAsia="標楷體" w:hint="eastAsia"/>
                <w:sz w:val="26"/>
                <w:szCs w:val="26"/>
              </w:rPr>
              <w:t>天全日，以</w:t>
            </w:r>
            <w:r w:rsidRPr="00B71EB9">
              <w:rPr>
                <w:rFonts w:eastAsia="標楷體" w:hint="eastAsia"/>
                <w:sz w:val="26"/>
                <w:szCs w:val="26"/>
              </w:rPr>
              <w:t xml:space="preserve"> 30</w:t>
            </w:r>
            <w:r>
              <w:rPr>
                <w:rFonts w:eastAsia="標楷體" w:hint="eastAsia"/>
                <w:sz w:val="26"/>
                <w:szCs w:val="26"/>
              </w:rPr>
              <w:t>秒</w:t>
            </w:r>
            <w:r w:rsidRPr="00B71EB9">
              <w:rPr>
                <w:rFonts w:eastAsia="標楷體" w:hint="eastAsia"/>
                <w:sz w:val="26"/>
                <w:szCs w:val="26"/>
              </w:rPr>
              <w:t>廣告宣傳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B71EB9">
              <w:rPr>
                <w:rFonts w:eastAsia="標楷體" w:hint="eastAsia"/>
                <w:sz w:val="26"/>
                <w:szCs w:val="26"/>
              </w:rPr>
              <w:t>每日</w:t>
            </w:r>
            <w:proofErr w:type="gramStart"/>
            <w:r w:rsidRPr="00B71EB9">
              <w:rPr>
                <w:rFonts w:eastAsia="標楷體" w:hint="eastAsia"/>
                <w:sz w:val="26"/>
                <w:szCs w:val="26"/>
              </w:rPr>
              <w:t>輪播數可</w:t>
            </w:r>
            <w:proofErr w:type="gramEnd"/>
            <w:r w:rsidRPr="00B71EB9">
              <w:rPr>
                <w:rFonts w:eastAsia="標楷體" w:hint="eastAsia"/>
                <w:sz w:val="26"/>
                <w:szCs w:val="26"/>
              </w:rPr>
              <w:t>達</w:t>
            </w:r>
            <w:r w:rsidRPr="00B71EB9">
              <w:rPr>
                <w:rFonts w:eastAsia="標楷體" w:hint="eastAsia"/>
                <w:sz w:val="26"/>
                <w:szCs w:val="26"/>
              </w:rPr>
              <w:t xml:space="preserve"> 100 </w:t>
            </w:r>
            <w:r w:rsidRPr="00B71EB9">
              <w:rPr>
                <w:rFonts w:eastAsia="標楷體" w:hint="eastAsia"/>
                <w:sz w:val="26"/>
                <w:szCs w:val="26"/>
              </w:rPr>
              <w:t>次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71EB9" w:rsidRPr="007D5E4A" w:rsidRDefault="00B71EB9" w:rsidP="00B71EB9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80,000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71EB9" w:rsidRPr="007D5E4A" w:rsidRDefault="00B71EB9" w:rsidP="00B71EB9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0,0</w:t>
            </w:r>
            <w:r w:rsidRPr="007D5E4A">
              <w:rPr>
                <w:rFonts w:eastAsia="標楷體"/>
                <w:sz w:val="26"/>
                <w:szCs w:val="26"/>
              </w:rPr>
              <w:t>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</w:tr>
      <w:tr w:rsidR="00D211B9" w:rsidRPr="007D5E4A" w:rsidTr="00ED0817">
        <w:trPr>
          <w:trHeight w:val="2003"/>
          <w:jc w:val="center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05689B" w:rsidRDefault="00235EAF" w:rsidP="009C28E8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="00B71EB9" w:rsidRPr="00B71EB9">
              <w:rPr>
                <w:rFonts w:eastAsia="標楷體" w:hint="eastAsia"/>
                <w:sz w:val="26"/>
                <w:szCs w:val="26"/>
              </w:rPr>
              <w:t>世貿三館左右兩側轉角</w:t>
            </w:r>
          </w:p>
          <w:p w:rsidR="009C28E8" w:rsidRDefault="009C28E8" w:rsidP="009C28E8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(</w:t>
            </w:r>
            <w:r>
              <w:rPr>
                <w:rFonts w:eastAsia="標楷體" w:hint="eastAsia"/>
                <w:sz w:val="26"/>
                <w:szCs w:val="26"/>
              </w:rPr>
              <w:t>共兩面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776BFB" w:rsidRDefault="00776BFB" w:rsidP="00776BFB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欲購買數量及位置：</w:t>
            </w:r>
          </w:p>
          <w:p w:rsidR="00776BFB" w:rsidRPr="0005689B" w:rsidRDefault="00776BFB" w:rsidP="00776BFB">
            <w:pPr>
              <w:spacing w:line="320" w:lineRule="exac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05689B" w:rsidRPr="007D5E4A" w:rsidRDefault="00B71EB9" w:rsidP="004F5B8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43CEEC7" wp14:editId="10A12ED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2459990" cy="930275"/>
                  <wp:effectExtent l="0" t="0" r="0" b="317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90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EAF" w:rsidRPr="007D5E4A">
              <w:rPr>
                <w:rFonts w:eastAsia="標楷體" w:hint="eastAsia"/>
                <w:sz w:val="26"/>
                <w:szCs w:val="26"/>
              </w:rPr>
              <w:t>尺寸</w:t>
            </w:r>
            <w:r w:rsidR="00235EAF" w:rsidRPr="007D5E4A">
              <w:rPr>
                <w:rFonts w:eastAsia="標楷體"/>
                <w:sz w:val="26"/>
                <w:szCs w:val="26"/>
              </w:rPr>
              <w:t>:</w:t>
            </w:r>
            <w:r w:rsidR="00235EAF" w:rsidRPr="007D5E4A">
              <w:rPr>
                <w:rFonts w:eastAsia="標楷體" w:hint="eastAsia"/>
                <w:sz w:val="26"/>
                <w:szCs w:val="26"/>
              </w:rPr>
              <w:t>寬</w:t>
            </w:r>
            <w:r w:rsidR="004F5B81">
              <w:rPr>
                <w:rFonts w:eastAsia="標楷體" w:hint="eastAsia"/>
                <w:sz w:val="26"/>
                <w:szCs w:val="26"/>
              </w:rPr>
              <w:t>400</w:t>
            </w:r>
            <w:r w:rsidR="00235EAF" w:rsidRPr="007D5E4A">
              <w:rPr>
                <w:rFonts w:eastAsia="標楷體"/>
                <w:sz w:val="26"/>
                <w:szCs w:val="26"/>
              </w:rPr>
              <w:t>cm</w:t>
            </w:r>
            <w:r w:rsidR="00235EAF" w:rsidRPr="007D5E4A">
              <w:rPr>
                <w:rFonts w:eastAsia="標楷體" w:hint="eastAsia"/>
                <w:sz w:val="26"/>
                <w:szCs w:val="26"/>
              </w:rPr>
              <w:t>、高</w:t>
            </w:r>
            <w:r w:rsidR="004F5B81">
              <w:rPr>
                <w:rFonts w:eastAsia="標楷體" w:hint="eastAsia"/>
                <w:sz w:val="26"/>
                <w:szCs w:val="26"/>
              </w:rPr>
              <w:t>400</w:t>
            </w:r>
            <w:r w:rsidR="00235EAF" w:rsidRPr="007D5E4A">
              <w:rPr>
                <w:rFonts w:eastAsia="標楷體"/>
                <w:sz w:val="26"/>
                <w:szCs w:val="26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57308" w:rsidRPr="007D5E4A" w:rsidRDefault="009C28E8" w:rsidP="009C28E8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80,000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35EAF" w:rsidRPr="007D5E4A" w:rsidRDefault="009C28E8" w:rsidP="009C28E8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0,0</w:t>
            </w:r>
            <w:r w:rsidRPr="007D5E4A">
              <w:rPr>
                <w:rFonts w:eastAsia="標楷體"/>
                <w:sz w:val="26"/>
                <w:szCs w:val="26"/>
              </w:rPr>
              <w:t>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</w:tr>
      <w:tr w:rsidR="00D211B9" w:rsidRPr="007D5E4A" w:rsidTr="00ED0817">
        <w:trPr>
          <w:trHeight w:val="714"/>
          <w:jc w:val="center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9C28E8" w:rsidRDefault="009C28E8" w:rsidP="009C28E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9C28E8">
              <w:rPr>
                <w:rFonts w:eastAsia="標楷體" w:hint="eastAsia"/>
                <w:sz w:val="26"/>
                <w:szCs w:val="26"/>
              </w:rPr>
              <w:t>世貿</w:t>
            </w:r>
            <w:proofErr w:type="gramStart"/>
            <w:r w:rsidRPr="009C28E8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9C28E8">
              <w:rPr>
                <w:rFonts w:eastAsia="標楷體" w:hint="eastAsia"/>
                <w:sz w:val="26"/>
                <w:szCs w:val="26"/>
              </w:rPr>
              <w:t>館展館出口看板</w:t>
            </w:r>
          </w:p>
          <w:p w:rsidR="009C28E8" w:rsidRDefault="009C28E8" w:rsidP="009C28E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(</w:t>
            </w:r>
            <w:r w:rsidRPr="009C28E8">
              <w:rPr>
                <w:rFonts w:eastAsia="標楷體" w:hint="eastAsia"/>
                <w:sz w:val="26"/>
                <w:szCs w:val="26"/>
              </w:rPr>
              <w:t>門</w:t>
            </w:r>
            <w:proofErr w:type="gramStart"/>
            <w:r w:rsidRPr="009C28E8">
              <w:rPr>
                <w:rFonts w:eastAsia="標楷體" w:hint="eastAsia"/>
                <w:sz w:val="26"/>
                <w:szCs w:val="26"/>
              </w:rPr>
              <w:t>內側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共兩面</w:t>
            </w:r>
            <w:r w:rsidRPr="009C28E8">
              <w:rPr>
                <w:rFonts w:eastAsia="標楷體" w:hint="eastAsia"/>
                <w:sz w:val="26"/>
                <w:szCs w:val="26"/>
              </w:rPr>
              <w:t>)</w:t>
            </w:r>
          </w:p>
          <w:p w:rsidR="00776BFB" w:rsidRDefault="00776BFB" w:rsidP="00776BFB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欲購買數量及位置：</w:t>
            </w:r>
          </w:p>
          <w:p w:rsidR="00776BFB" w:rsidRPr="0005689B" w:rsidRDefault="00776BFB" w:rsidP="00776BFB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9C28E8" w:rsidRPr="007D5E4A" w:rsidRDefault="009C28E8" w:rsidP="009C28E8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7A0EBE1" wp14:editId="73860F7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38100</wp:posOffset>
                  </wp:positionV>
                  <wp:extent cx="2520315" cy="1844675"/>
                  <wp:effectExtent l="0" t="0" r="0" b="3175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8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E4A">
              <w:rPr>
                <w:rFonts w:eastAsia="標楷體" w:hint="eastAsia"/>
                <w:sz w:val="26"/>
                <w:szCs w:val="26"/>
              </w:rPr>
              <w:t>尺寸</w:t>
            </w:r>
            <w:r w:rsidRPr="007D5E4A">
              <w:rPr>
                <w:rFonts w:eastAsia="標楷體"/>
                <w:sz w:val="26"/>
                <w:szCs w:val="26"/>
              </w:rPr>
              <w:t>:</w:t>
            </w:r>
            <w:r w:rsidRPr="007D5E4A">
              <w:rPr>
                <w:rFonts w:eastAsia="標楷體" w:hint="eastAsia"/>
                <w:sz w:val="26"/>
                <w:szCs w:val="26"/>
              </w:rPr>
              <w:t>寬</w:t>
            </w:r>
            <w:r>
              <w:rPr>
                <w:rFonts w:eastAsia="標楷體" w:hint="eastAsia"/>
                <w:sz w:val="26"/>
                <w:szCs w:val="26"/>
              </w:rPr>
              <w:t>750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 w:rsidRPr="007D5E4A">
              <w:rPr>
                <w:rFonts w:eastAsia="標楷體" w:hint="eastAsia"/>
                <w:sz w:val="26"/>
                <w:szCs w:val="26"/>
              </w:rPr>
              <w:t>、高</w:t>
            </w:r>
            <w:r>
              <w:rPr>
                <w:rFonts w:eastAsia="標楷體" w:hint="eastAsia"/>
                <w:sz w:val="26"/>
                <w:szCs w:val="26"/>
              </w:rPr>
              <w:t>226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C28E8" w:rsidRPr="007D5E4A" w:rsidRDefault="009C28E8" w:rsidP="00A7535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7D5E4A">
              <w:rPr>
                <w:rFonts w:eastAsia="標楷體"/>
                <w:sz w:val="26"/>
                <w:szCs w:val="26"/>
              </w:rPr>
              <w:t>0,000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28E8" w:rsidRPr="007D5E4A" w:rsidRDefault="009C28E8" w:rsidP="00A7535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60,0</w:t>
            </w:r>
            <w:r w:rsidRPr="007D5E4A">
              <w:rPr>
                <w:rFonts w:eastAsia="標楷體"/>
                <w:sz w:val="26"/>
                <w:szCs w:val="26"/>
              </w:rPr>
              <w:t>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</w:tr>
      <w:tr w:rsidR="00ED0817" w:rsidRPr="007D5E4A" w:rsidTr="00ED0817">
        <w:trPr>
          <w:trHeight w:val="714"/>
          <w:jc w:val="center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ED0817" w:rsidRDefault="00ED0817" w:rsidP="00ED0817">
            <w:pPr>
              <w:spacing w:line="32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lastRenderedPageBreak/>
              <w:t>□</w:t>
            </w:r>
            <w:r w:rsidRPr="006F7759">
              <w:rPr>
                <w:rFonts w:eastAsia="標楷體" w:hint="eastAsia"/>
                <w:sz w:val="26"/>
                <w:szCs w:val="26"/>
              </w:rPr>
              <w:t>世貿</w:t>
            </w:r>
            <w:proofErr w:type="gramStart"/>
            <w:r w:rsidRPr="006F7759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6F7759">
              <w:rPr>
                <w:rFonts w:eastAsia="標楷體" w:hint="eastAsia"/>
                <w:sz w:val="26"/>
                <w:szCs w:val="26"/>
              </w:rPr>
              <w:t>館展</w:t>
            </w:r>
            <w:r>
              <w:rPr>
                <w:rFonts w:eastAsia="標楷體" w:hint="eastAsia"/>
                <w:sz w:val="26"/>
                <w:szCs w:val="26"/>
              </w:rPr>
              <w:t>場</w:t>
            </w:r>
            <w:r>
              <w:rPr>
                <w:rFonts w:eastAsia="標楷體" w:hint="eastAsia"/>
                <w:sz w:val="26"/>
                <w:szCs w:val="26"/>
              </w:rPr>
              <w:t>17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18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</w:p>
          <w:p w:rsidR="00ED0817" w:rsidRDefault="00ED0817" w:rsidP="00ED0817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入口</w:t>
            </w:r>
            <w:r>
              <w:rPr>
                <w:rFonts w:eastAsia="標楷體" w:hint="eastAsia"/>
                <w:sz w:val="26"/>
                <w:szCs w:val="26"/>
              </w:rPr>
              <w:t>門口海報</w:t>
            </w:r>
            <w:r w:rsidRPr="00C65815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共</w:t>
            </w:r>
            <w:r>
              <w:rPr>
                <w:rFonts w:eastAsia="標楷體" w:hint="eastAsia"/>
                <w:sz w:val="26"/>
                <w:szCs w:val="26"/>
              </w:rPr>
              <w:t>兩</w:t>
            </w:r>
            <w:r>
              <w:rPr>
                <w:rFonts w:eastAsia="標楷體" w:hint="eastAsia"/>
                <w:sz w:val="26"/>
                <w:szCs w:val="26"/>
              </w:rPr>
              <w:t>面</w:t>
            </w:r>
            <w:r w:rsidRPr="00C65815">
              <w:rPr>
                <w:rFonts w:eastAsia="標楷體" w:hint="eastAsia"/>
                <w:sz w:val="26"/>
                <w:szCs w:val="26"/>
              </w:rPr>
              <w:t>)</w:t>
            </w:r>
          </w:p>
          <w:p w:rsidR="00ED0817" w:rsidRDefault="00ED0817" w:rsidP="00ED0817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欲購買數量及位置：</w:t>
            </w:r>
          </w:p>
          <w:p w:rsidR="00ED0817" w:rsidRPr="007D5E4A" w:rsidRDefault="00ED0817" w:rsidP="00ED0817">
            <w:pPr>
              <w:spacing w:line="320" w:lineRule="exact"/>
              <w:jc w:val="both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ED0817" w:rsidRPr="00ED0817" w:rsidRDefault="00ED0817" w:rsidP="009C28E8">
            <w:pPr>
              <w:spacing w:line="36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154305</wp:posOffset>
                  </wp:positionV>
                  <wp:extent cx="2526665" cy="1788795"/>
                  <wp:effectExtent l="0" t="0" r="6985" b="1905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E4A">
              <w:rPr>
                <w:rFonts w:eastAsia="標楷體" w:hint="eastAsia"/>
                <w:sz w:val="26"/>
                <w:szCs w:val="26"/>
              </w:rPr>
              <w:t>尺寸</w:t>
            </w:r>
            <w:r w:rsidRPr="007D5E4A">
              <w:rPr>
                <w:rFonts w:eastAsia="標楷體"/>
                <w:sz w:val="26"/>
                <w:szCs w:val="26"/>
              </w:rPr>
              <w:t>:</w:t>
            </w:r>
          </w:p>
          <w:p w:rsidR="00ED0817" w:rsidRDefault="00ED0817" w:rsidP="009C28E8">
            <w:pPr>
              <w:spacing w:line="360" w:lineRule="exact"/>
              <w:rPr>
                <w:noProof/>
              </w:rPr>
            </w:pPr>
            <w:r w:rsidRPr="00ED0817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6C00B8A" wp14:editId="6087752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69215</wp:posOffset>
                  </wp:positionV>
                  <wp:extent cx="2352675" cy="1613535"/>
                  <wp:effectExtent l="0" t="0" r="9525" b="571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D0817" w:rsidRPr="007D5E4A" w:rsidRDefault="00ED0817" w:rsidP="00CA377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40</w:t>
            </w:r>
            <w:r w:rsidRPr="007D5E4A">
              <w:rPr>
                <w:rFonts w:eastAsia="標楷體"/>
                <w:sz w:val="26"/>
                <w:szCs w:val="26"/>
              </w:rPr>
              <w:t>0,000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D0817" w:rsidRPr="007D5E4A" w:rsidRDefault="00ED0817" w:rsidP="00CA377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250,0</w:t>
            </w:r>
            <w:r w:rsidRPr="007D5E4A">
              <w:rPr>
                <w:rFonts w:eastAsia="標楷體"/>
                <w:sz w:val="26"/>
                <w:szCs w:val="26"/>
              </w:rPr>
              <w:t>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</w:tr>
      <w:tr w:rsidR="00ED0817" w:rsidRPr="007D5E4A" w:rsidTr="00ED0817">
        <w:trPr>
          <w:trHeight w:val="714"/>
          <w:jc w:val="center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ED0817" w:rsidRDefault="00ED0817" w:rsidP="006F7759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6F7759">
              <w:rPr>
                <w:rFonts w:eastAsia="標楷體" w:hint="eastAsia"/>
                <w:sz w:val="26"/>
                <w:szCs w:val="26"/>
              </w:rPr>
              <w:t>世貿</w:t>
            </w:r>
            <w:proofErr w:type="gramStart"/>
            <w:r w:rsidRPr="006F7759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6F7759">
              <w:rPr>
                <w:rFonts w:eastAsia="標楷體" w:hint="eastAsia"/>
                <w:sz w:val="26"/>
                <w:szCs w:val="26"/>
              </w:rPr>
              <w:t>館</w:t>
            </w:r>
            <w:r w:rsidRPr="006F7759">
              <w:rPr>
                <w:rFonts w:eastAsia="標楷體" w:hint="eastAsia"/>
                <w:sz w:val="26"/>
                <w:szCs w:val="26"/>
              </w:rPr>
              <w:t xml:space="preserve"> 2</w:t>
            </w:r>
            <w:r w:rsidRPr="006F7759">
              <w:rPr>
                <w:rFonts w:eastAsia="標楷體" w:hint="eastAsia"/>
                <w:sz w:val="26"/>
                <w:szCs w:val="26"/>
              </w:rPr>
              <w:t>樓</w:t>
            </w:r>
            <w:r w:rsidRPr="006F7759">
              <w:rPr>
                <w:rFonts w:eastAsia="標楷體" w:hint="eastAsia"/>
                <w:sz w:val="26"/>
                <w:szCs w:val="26"/>
              </w:rPr>
              <w:t>H</w:t>
            </w:r>
            <w:r w:rsidRPr="006F7759">
              <w:rPr>
                <w:rFonts w:eastAsia="標楷體" w:hint="eastAsia"/>
                <w:sz w:val="26"/>
                <w:szCs w:val="26"/>
              </w:rPr>
              <w:t>區</w:t>
            </w:r>
          </w:p>
          <w:p w:rsidR="00ED0817" w:rsidRDefault="00ED0817" w:rsidP="006F7759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F7759">
              <w:rPr>
                <w:rFonts w:eastAsia="標楷體" w:hint="eastAsia"/>
                <w:sz w:val="26"/>
                <w:szCs w:val="26"/>
              </w:rPr>
              <w:t>展</w:t>
            </w:r>
            <w:r>
              <w:rPr>
                <w:rFonts w:eastAsia="標楷體" w:hint="eastAsia"/>
                <w:sz w:val="26"/>
                <w:szCs w:val="26"/>
              </w:rPr>
              <w:t>場入口看板</w:t>
            </w:r>
            <w:r w:rsidRPr="00C65815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共四面</w:t>
            </w:r>
            <w:r w:rsidRPr="00C65815">
              <w:rPr>
                <w:rFonts w:eastAsia="標楷體" w:hint="eastAsia"/>
                <w:sz w:val="26"/>
                <w:szCs w:val="26"/>
              </w:rPr>
              <w:t>)</w:t>
            </w:r>
          </w:p>
          <w:p w:rsidR="00ED0817" w:rsidRDefault="00ED0817" w:rsidP="00776BFB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欲購買數量及位置：</w:t>
            </w:r>
          </w:p>
          <w:p w:rsidR="00ED0817" w:rsidRPr="007D5E4A" w:rsidRDefault="00ED0817" w:rsidP="00776BFB">
            <w:pPr>
              <w:spacing w:line="320" w:lineRule="exact"/>
              <w:jc w:val="both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C6581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  <w:p w:rsidR="00ED0817" w:rsidRDefault="00ED0817" w:rsidP="006F775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11C7C3F" wp14:editId="4CD76509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-2596515</wp:posOffset>
                  </wp:positionV>
                  <wp:extent cx="1719580" cy="250444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80" cy="250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sz w:val="26"/>
                <w:szCs w:val="26"/>
              </w:rPr>
              <w:t>尺寸</w:t>
            </w:r>
            <w:r>
              <w:rPr>
                <w:rFonts w:eastAsia="標楷體" w:hint="eastAsia"/>
                <w:sz w:val="26"/>
                <w:szCs w:val="26"/>
              </w:rPr>
              <w:t>:</w:t>
            </w:r>
            <w:r w:rsidRPr="007D5E4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5E4A">
              <w:rPr>
                <w:rFonts w:eastAsia="標楷體" w:hint="eastAsia"/>
                <w:sz w:val="26"/>
                <w:szCs w:val="26"/>
              </w:rPr>
              <w:t>寬</w:t>
            </w:r>
            <w:r>
              <w:rPr>
                <w:rFonts w:eastAsia="標楷體" w:hint="eastAsia"/>
                <w:sz w:val="26"/>
                <w:szCs w:val="26"/>
              </w:rPr>
              <w:t>300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 w:rsidRPr="007D5E4A">
              <w:rPr>
                <w:rFonts w:eastAsia="標楷體" w:hint="eastAsia"/>
                <w:sz w:val="26"/>
                <w:szCs w:val="26"/>
              </w:rPr>
              <w:t>、高</w:t>
            </w:r>
            <w:r>
              <w:rPr>
                <w:rFonts w:eastAsia="標楷體" w:hint="eastAsia"/>
                <w:sz w:val="26"/>
                <w:szCs w:val="26"/>
              </w:rPr>
              <w:t>220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D0817" w:rsidRPr="007D5E4A" w:rsidRDefault="00ED0817" w:rsidP="00A7535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</w:t>
            </w:r>
            <w:r w:rsidRPr="007D5E4A">
              <w:rPr>
                <w:rFonts w:eastAsia="標楷體"/>
                <w:sz w:val="26"/>
                <w:szCs w:val="26"/>
              </w:rPr>
              <w:t>0,000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D0817" w:rsidRPr="007D5E4A" w:rsidRDefault="00ED0817" w:rsidP="00A7535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80,0</w:t>
            </w:r>
            <w:r w:rsidRPr="007D5E4A">
              <w:rPr>
                <w:rFonts w:eastAsia="標楷體"/>
                <w:sz w:val="26"/>
                <w:szCs w:val="26"/>
              </w:rPr>
              <w:t>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</w:tr>
      <w:tr w:rsidR="00ED0817" w:rsidRPr="007D5E4A" w:rsidTr="00ED0817">
        <w:trPr>
          <w:trHeight w:val="714"/>
          <w:jc w:val="center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ED0817" w:rsidRDefault="00ED0817" w:rsidP="006F7759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6F7759">
              <w:rPr>
                <w:rFonts w:eastAsia="標楷體" w:hint="eastAsia"/>
                <w:sz w:val="26"/>
                <w:szCs w:val="26"/>
              </w:rPr>
              <w:t>世貿</w:t>
            </w:r>
            <w:proofErr w:type="gramStart"/>
            <w:r w:rsidRPr="006F7759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6F7759">
              <w:rPr>
                <w:rFonts w:eastAsia="標楷體" w:hint="eastAsia"/>
                <w:sz w:val="26"/>
                <w:szCs w:val="26"/>
              </w:rPr>
              <w:t>館展</w:t>
            </w:r>
            <w:r>
              <w:rPr>
                <w:rFonts w:eastAsia="標楷體" w:hint="eastAsia"/>
                <w:sz w:val="26"/>
                <w:szCs w:val="26"/>
              </w:rPr>
              <w:t>場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內吊旗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廣告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  <w:p w:rsidR="00ED0817" w:rsidRDefault="00ED0817" w:rsidP="006F7759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C65815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共五面</w:t>
            </w:r>
            <w:r w:rsidRPr="00C65815">
              <w:rPr>
                <w:rFonts w:eastAsia="標楷體" w:hint="eastAsia"/>
                <w:sz w:val="26"/>
                <w:szCs w:val="26"/>
              </w:rPr>
              <w:t>)</w:t>
            </w:r>
          </w:p>
          <w:p w:rsidR="00ED0817" w:rsidRDefault="00ED0817" w:rsidP="00776BFB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欲購買數量及位置：</w:t>
            </w:r>
          </w:p>
          <w:p w:rsidR="00ED0817" w:rsidRPr="007D5E4A" w:rsidRDefault="00ED0817" w:rsidP="00776BFB">
            <w:pPr>
              <w:spacing w:line="320" w:lineRule="exact"/>
              <w:jc w:val="both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ED0817" w:rsidRDefault="00ED0817" w:rsidP="00C65815">
            <w:pPr>
              <w:spacing w:line="360" w:lineRule="exact"/>
              <w:rPr>
                <w:noProof/>
              </w:rPr>
            </w:pPr>
            <w:r>
              <w:rPr>
                <w:rFonts w:eastAsia="標楷體" w:hint="eastAsia"/>
                <w:sz w:val="26"/>
                <w:szCs w:val="26"/>
              </w:rPr>
              <w:t>尺寸</w:t>
            </w:r>
            <w:r>
              <w:rPr>
                <w:rFonts w:eastAsia="標楷體" w:hint="eastAsia"/>
                <w:sz w:val="26"/>
                <w:szCs w:val="26"/>
              </w:rPr>
              <w:t>:</w:t>
            </w:r>
            <w:r w:rsidRPr="007D5E4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5E4A">
              <w:rPr>
                <w:rFonts w:eastAsia="標楷體" w:hint="eastAsia"/>
                <w:sz w:val="26"/>
                <w:szCs w:val="26"/>
              </w:rPr>
              <w:t>寬</w:t>
            </w:r>
            <w:r>
              <w:rPr>
                <w:rFonts w:eastAsia="標楷體" w:hint="eastAsia"/>
                <w:sz w:val="26"/>
                <w:szCs w:val="26"/>
              </w:rPr>
              <w:t>360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 w:rsidRPr="007D5E4A">
              <w:rPr>
                <w:rFonts w:eastAsia="標楷體" w:hint="eastAsia"/>
                <w:sz w:val="26"/>
                <w:szCs w:val="26"/>
              </w:rPr>
              <w:t>、高</w:t>
            </w:r>
            <w:r>
              <w:rPr>
                <w:rFonts w:eastAsia="標楷體" w:hint="eastAsia"/>
                <w:sz w:val="26"/>
                <w:szCs w:val="26"/>
              </w:rPr>
              <w:t>120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F3DAC4C" wp14:editId="7C07D34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2536190" cy="1779905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19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D0817" w:rsidRDefault="00ED0817" w:rsidP="00A7535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25</w:t>
            </w:r>
            <w:r w:rsidRPr="007D5E4A">
              <w:rPr>
                <w:rFonts w:eastAsia="標楷體"/>
                <w:sz w:val="26"/>
                <w:szCs w:val="26"/>
              </w:rPr>
              <w:t>0,000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D0817" w:rsidRDefault="00ED0817" w:rsidP="00A7535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意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者電議</w:t>
            </w:r>
            <w:proofErr w:type="gramEnd"/>
          </w:p>
        </w:tc>
      </w:tr>
      <w:tr w:rsidR="00ED0817" w:rsidRPr="007D5E4A" w:rsidTr="00ED0817">
        <w:trPr>
          <w:trHeight w:val="714"/>
          <w:jc w:val="center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ED0817" w:rsidRPr="001C0855" w:rsidRDefault="00ED0817" w:rsidP="0053704F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lastRenderedPageBreak/>
              <w:t>□</w:t>
            </w:r>
            <w:r w:rsidRPr="001C0855">
              <w:rPr>
                <w:rFonts w:eastAsia="標楷體" w:hint="eastAsia"/>
                <w:sz w:val="26"/>
                <w:szCs w:val="26"/>
              </w:rPr>
              <w:t>世貿</w:t>
            </w:r>
            <w:proofErr w:type="gramStart"/>
            <w:r w:rsidRPr="001C0855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1C0855">
              <w:rPr>
                <w:rFonts w:eastAsia="標楷體" w:hint="eastAsia"/>
                <w:sz w:val="26"/>
                <w:szCs w:val="26"/>
              </w:rPr>
              <w:t>館與世貿三間</w:t>
            </w:r>
          </w:p>
          <w:p w:rsidR="00ED0817" w:rsidRDefault="00ED0817" w:rsidP="0053704F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C0855">
              <w:rPr>
                <w:rFonts w:eastAsia="標楷體" w:hint="eastAsia"/>
                <w:sz w:val="26"/>
                <w:szCs w:val="26"/>
              </w:rPr>
              <w:t>市府路廣告</w:t>
            </w:r>
            <w:r>
              <w:rPr>
                <w:rFonts w:eastAsia="標楷體" w:hint="eastAsia"/>
                <w:sz w:val="26"/>
                <w:szCs w:val="26"/>
              </w:rPr>
              <w:t>看板</w:t>
            </w:r>
            <w:r w:rsidRPr="00C65815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共四面</w:t>
            </w:r>
            <w:r w:rsidRPr="00C65815">
              <w:rPr>
                <w:rFonts w:eastAsia="標楷體" w:hint="eastAsia"/>
                <w:sz w:val="26"/>
                <w:szCs w:val="26"/>
              </w:rPr>
              <w:t>)</w:t>
            </w:r>
          </w:p>
          <w:p w:rsidR="00ED0817" w:rsidRDefault="00ED0817" w:rsidP="00776BFB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欲購買數量、尺寸及位置：</w:t>
            </w:r>
          </w:p>
          <w:p w:rsidR="00ED0817" w:rsidRPr="007D5E4A" w:rsidRDefault="00ED0817" w:rsidP="00776BFB">
            <w:pPr>
              <w:spacing w:line="320" w:lineRule="exact"/>
              <w:jc w:val="both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ED0817" w:rsidRDefault="00ED0817" w:rsidP="00C65815">
            <w:pPr>
              <w:spacing w:line="36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55DE998" wp14:editId="7ED7172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56515</wp:posOffset>
                  </wp:positionV>
                  <wp:extent cx="2527935" cy="1828800"/>
                  <wp:effectExtent l="0" t="0" r="5715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93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sz w:val="26"/>
                <w:szCs w:val="26"/>
              </w:rPr>
              <w:t>尺寸</w:t>
            </w:r>
            <w:r>
              <w:rPr>
                <w:rFonts w:eastAsia="標楷體" w:hint="eastAsia"/>
                <w:sz w:val="26"/>
                <w:szCs w:val="26"/>
              </w:rPr>
              <w:t>:</w:t>
            </w:r>
            <w:r w:rsidRPr="007D5E4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5E4A">
              <w:rPr>
                <w:rFonts w:eastAsia="標楷體" w:hint="eastAsia"/>
                <w:sz w:val="26"/>
                <w:szCs w:val="26"/>
              </w:rPr>
              <w:t>寬</w:t>
            </w:r>
            <w:r>
              <w:rPr>
                <w:rFonts w:eastAsia="標楷體" w:hint="eastAsia"/>
                <w:sz w:val="26"/>
                <w:szCs w:val="26"/>
              </w:rPr>
              <w:t>370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 w:rsidRPr="007D5E4A">
              <w:rPr>
                <w:rFonts w:eastAsia="標楷體" w:hint="eastAsia"/>
                <w:sz w:val="26"/>
                <w:szCs w:val="26"/>
              </w:rPr>
              <w:t>、高</w:t>
            </w:r>
            <w:r>
              <w:rPr>
                <w:rFonts w:eastAsia="標楷體" w:hint="eastAsia"/>
                <w:sz w:val="26"/>
                <w:szCs w:val="26"/>
              </w:rPr>
              <w:t>522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>
              <w:rPr>
                <w:rFonts w:eastAsia="標楷體" w:hint="eastAsia"/>
                <w:sz w:val="26"/>
                <w:szCs w:val="26"/>
              </w:rPr>
              <w:t xml:space="preserve"> (2</w:t>
            </w:r>
            <w:r>
              <w:rPr>
                <w:rFonts w:eastAsia="標楷體" w:hint="eastAsia"/>
                <w:sz w:val="26"/>
                <w:szCs w:val="26"/>
              </w:rPr>
              <w:t>面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noProof/>
              </w:rPr>
              <w:t xml:space="preserve"> </w:t>
            </w:r>
          </w:p>
          <w:p w:rsidR="00ED0817" w:rsidRDefault="00ED0817" w:rsidP="00C65815">
            <w:pPr>
              <w:spacing w:line="360" w:lineRule="exact"/>
              <w:rPr>
                <w:noProof/>
              </w:rPr>
            </w:pPr>
            <w:r>
              <w:rPr>
                <w:rFonts w:eastAsia="標楷體" w:hint="eastAsia"/>
                <w:sz w:val="26"/>
                <w:szCs w:val="26"/>
              </w:rPr>
              <w:t>尺寸</w:t>
            </w:r>
            <w:r>
              <w:rPr>
                <w:rFonts w:eastAsia="標楷體" w:hint="eastAsia"/>
                <w:sz w:val="26"/>
                <w:szCs w:val="26"/>
              </w:rPr>
              <w:t>:</w:t>
            </w:r>
            <w:r w:rsidRPr="007D5E4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D5E4A">
              <w:rPr>
                <w:rFonts w:eastAsia="標楷體" w:hint="eastAsia"/>
                <w:sz w:val="26"/>
                <w:szCs w:val="26"/>
              </w:rPr>
              <w:t>寬</w:t>
            </w:r>
            <w:r>
              <w:rPr>
                <w:rFonts w:eastAsia="標楷體" w:hint="eastAsia"/>
                <w:sz w:val="26"/>
                <w:szCs w:val="26"/>
              </w:rPr>
              <w:t>446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 w:rsidRPr="007D5E4A">
              <w:rPr>
                <w:rFonts w:eastAsia="標楷體" w:hint="eastAsia"/>
                <w:sz w:val="26"/>
                <w:szCs w:val="26"/>
              </w:rPr>
              <w:t>、高</w:t>
            </w:r>
            <w:r>
              <w:rPr>
                <w:rFonts w:eastAsia="標楷體" w:hint="eastAsia"/>
                <w:sz w:val="26"/>
                <w:szCs w:val="26"/>
              </w:rPr>
              <w:t>522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>
              <w:rPr>
                <w:rFonts w:eastAsia="標楷體" w:hint="eastAsia"/>
                <w:sz w:val="26"/>
                <w:szCs w:val="26"/>
              </w:rPr>
              <w:t xml:space="preserve"> (2</w:t>
            </w:r>
            <w:r>
              <w:rPr>
                <w:rFonts w:eastAsia="標楷體" w:hint="eastAsia"/>
                <w:sz w:val="26"/>
                <w:szCs w:val="26"/>
              </w:rPr>
              <w:t>面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D0817" w:rsidRDefault="00ED0817" w:rsidP="00A7535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50</w:t>
            </w:r>
            <w:r w:rsidRPr="007D5E4A">
              <w:rPr>
                <w:rFonts w:eastAsia="標楷體"/>
                <w:sz w:val="26"/>
                <w:szCs w:val="26"/>
              </w:rPr>
              <w:t>0,000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D0817" w:rsidRDefault="00ED0817" w:rsidP="00A7535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意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者電議</w:t>
            </w:r>
            <w:proofErr w:type="gramEnd"/>
          </w:p>
        </w:tc>
      </w:tr>
    </w:tbl>
    <w:p w:rsidR="001D54CE" w:rsidRDefault="001D54CE" w:rsidP="00235EAF">
      <w:pPr>
        <w:spacing w:line="440" w:lineRule="exact"/>
        <w:jc w:val="both"/>
        <w:rPr>
          <w:rFonts w:eastAsia="標楷體" w:hint="eastAsia"/>
          <w:sz w:val="28"/>
          <w:szCs w:val="28"/>
        </w:rPr>
      </w:pPr>
    </w:p>
    <w:p w:rsidR="00A54D08" w:rsidRDefault="00A54D08" w:rsidP="00235EAF">
      <w:pPr>
        <w:spacing w:line="440" w:lineRule="exact"/>
        <w:jc w:val="both"/>
        <w:rPr>
          <w:rFonts w:eastAsia="標楷體" w:hint="eastAsia"/>
          <w:sz w:val="28"/>
          <w:szCs w:val="28"/>
        </w:rPr>
      </w:pPr>
    </w:p>
    <w:p w:rsidR="001D54CE" w:rsidRDefault="001D54CE" w:rsidP="00235EAF">
      <w:pPr>
        <w:spacing w:line="440" w:lineRule="exact"/>
        <w:jc w:val="both"/>
        <w:rPr>
          <w:rFonts w:eastAsia="標楷體" w:hint="eastAsia"/>
          <w:sz w:val="28"/>
          <w:szCs w:val="28"/>
        </w:rPr>
      </w:pPr>
    </w:p>
    <w:p w:rsidR="00235EAF" w:rsidRPr="0017379B" w:rsidRDefault="00235EAF" w:rsidP="00235EAF">
      <w:pPr>
        <w:spacing w:line="440" w:lineRule="exact"/>
        <w:jc w:val="both"/>
        <w:rPr>
          <w:rFonts w:eastAsia="標楷體"/>
          <w:sz w:val="28"/>
          <w:szCs w:val="28"/>
        </w:rPr>
      </w:pPr>
      <w:r w:rsidRPr="0017379B">
        <w:rPr>
          <w:rFonts w:eastAsia="標楷體" w:hint="eastAsia"/>
          <w:sz w:val="28"/>
          <w:szCs w:val="28"/>
        </w:rPr>
        <w:t>此致</w:t>
      </w:r>
    </w:p>
    <w:p w:rsidR="00762090" w:rsidRDefault="00235EAF" w:rsidP="00CA02F7">
      <w:pPr>
        <w:spacing w:line="440" w:lineRule="exact"/>
        <w:jc w:val="both"/>
        <w:rPr>
          <w:rFonts w:eastAsia="標楷體"/>
          <w:sz w:val="28"/>
          <w:szCs w:val="28"/>
        </w:rPr>
      </w:pPr>
      <w:r w:rsidRPr="0017379B">
        <w:rPr>
          <w:rFonts w:eastAsia="標楷體"/>
          <w:sz w:val="28"/>
          <w:szCs w:val="28"/>
        </w:rPr>
        <w:t xml:space="preserve"> </w:t>
      </w:r>
    </w:p>
    <w:p w:rsidR="00235EAF" w:rsidRPr="0017379B" w:rsidRDefault="00235EAF" w:rsidP="00CA02F7">
      <w:pPr>
        <w:spacing w:line="440" w:lineRule="exact"/>
        <w:jc w:val="both"/>
        <w:rPr>
          <w:rFonts w:eastAsia="標楷體"/>
          <w:sz w:val="28"/>
          <w:szCs w:val="28"/>
        </w:rPr>
      </w:pPr>
      <w:r w:rsidRPr="0017379B">
        <w:rPr>
          <w:rFonts w:eastAsia="標楷體" w:hint="eastAsia"/>
          <w:sz w:val="28"/>
          <w:szCs w:val="28"/>
        </w:rPr>
        <w:t xml:space="preserve">台灣觀光協會　　　　　　　　　　　　</w:t>
      </w:r>
      <w:r w:rsidR="00CA02F7">
        <w:rPr>
          <w:rFonts w:eastAsia="標楷體" w:hint="eastAsia"/>
          <w:sz w:val="28"/>
          <w:szCs w:val="28"/>
        </w:rPr>
        <w:t xml:space="preserve">    </w:t>
      </w:r>
      <w:r w:rsidR="00762090">
        <w:rPr>
          <w:rFonts w:eastAsia="標楷體" w:hint="eastAsia"/>
          <w:sz w:val="28"/>
          <w:szCs w:val="28"/>
        </w:rPr>
        <w:t xml:space="preserve"> </w:t>
      </w:r>
      <w:r w:rsidRPr="0017379B">
        <w:rPr>
          <w:rFonts w:eastAsia="標楷體" w:hint="eastAsia"/>
          <w:sz w:val="28"/>
          <w:szCs w:val="28"/>
        </w:rPr>
        <w:t>廣告戶名稱：</w:t>
      </w:r>
    </w:p>
    <w:p w:rsidR="00762090" w:rsidRDefault="00235EAF" w:rsidP="00235EAF">
      <w:pPr>
        <w:tabs>
          <w:tab w:val="left" w:pos="540"/>
          <w:tab w:val="left" w:pos="588"/>
        </w:tabs>
        <w:spacing w:line="500" w:lineRule="exact"/>
        <w:rPr>
          <w:rFonts w:eastAsia="標楷體"/>
          <w:sz w:val="28"/>
          <w:szCs w:val="28"/>
        </w:rPr>
      </w:pPr>
      <w:r w:rsidRPr="0017379B">
        <w:rPr>
          <w:rFonts w:eastAsia="標楷體" w:hint="eastAsia"/>
          <w:sz w:val="28"/>
          <w:szCs w:val="28"/>
        </w:rPr>
        <w:t xml:space="preserve">　　　　　　　　　　　　　</w:t>
      </w:r>
      <w:r w:rsidRPr="0017379B">
        <w:rPr>
          <w:rFonts w:eastAsia="標楷體"/>
          <w:sz w:val="28"/>
          <w:szCs w:val="28"/>
        </w:rPr>
        <w:t xml:space="preserve">               </w:t>
      </w:r>
    </w:p>
    <w:p w:rsidR="00762090" w:rsidRDefault="00762090" w:rsidP="00235EAF">
      <w:pPr>
        <w:tabs>
          <w:tab w:val="left" w:pos="540"/>
          <w:tab w:val="left" w:pos="588"/>
        </w:tabs>
        <w:spacing w:line="500" w:lineRule="exact"/>
        <w:rPr>
          <w:rFonts w:eastAsia="標楷體" w:hint="eastAsia"/>
          <w:sz w:val="28"/>
          <w:szCs w:val="28"/>
        </w:rPr>
      </w:pPr>
    </w:p>
    <w:p w:rsidR="00A54D08" w:rsidRDefault="00A54D08" w:rsidP="00235EAF">
      <w:pPr>
        <w:tabs>
          <w:tab w:val="left" w:pos="540"/>
          <w:tab w:val="left" w:pos="588"/>
        </w:tabs>
        <w:spacing w:line="500" w:lineRule="exact"/>
        <w:rPr>
          <w:rFonts w:eastAsia="標楷體" w:hint="eastAsia"/>
          <w:sz w:val="28"/>
          <w:szCs w:val="28"/>
        </w:rPr>
      </w:pPr>
    </w:p>
    <w:p w:rsidR="00A54D08" w:rsidRDefault="00A54D08" w:rsidP="00235EAF">
      <w:pPr>
        <w:tabs>
          <w:tab w:val="left" w:pos="540"/>
          <w:tab w:val="left" w:pos="588"/>
        </w:tabs>
        <w:spacing w:line="500" w:lineRule="exact"/>
        <w:rPr>
          <w:rFonts w:eastAsia="標楷體"/>
          <w:sz w:val="28"/>
          <w:szCs w:val="28"/>
        </w:rPr>
      </w:pPr>
    </w:p>
    <w:p w:rsidR="00235EAF" w:rsidRDefault="00762090" w:rsidP="00235EAF">
      <w:pPr>
        <w:tabs>
          <w:tab w:val="left" w:pos="540"/>
          <w:tab w:val="left" w:pos="588"/>
        </w:tabs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    </w:t>
      </w:r>
      <w:r w:rsidR="00235EAF" w:rsidRPr="0017379B">
        <w:rPr>
          <w:rFonts w:eastAsia="標楷體" w:hint="eastAsia"/>
          <w:sz w:val="28"/>
          <w:szCs w:val="28"/>
        </w:rPr>
        <w:t>負責人簽章：</w:t>
      </w:r>
    </w:p>
    <w:p w:rsidR="00762090" w:rsidRDefault="00762090" w:rsidP="00235EAF">
      <w:pPr>
        <w:tabs>
          <w:tab w:val="left" w:pos="540"/>
          <w:tab w:val="left" w:pos="588"/>
        </w:tabs>
        <w:spacing w:line="500" w:lineRule="exact"/>
        <w:rPr>
          <w:rFonts w:eastAsia="標楷體"/>
          <w:sz w:val="28"/>
          <w:szCs w:val="28"/>
        </w:rPr>
      </w:pPr>
    </w:p>
    <w:p w:rsidR="00762090" w:rsidRDefault="00762090" w:rsidP="00235EAF">
      <w:pPr>
        <w:tabs>
          <w:tab w:val="left" w:pos="540"/>
          <w:tab w:val="left" w:pos="588"/>
        </w:tabs>
        <w:spacing w:line="500" w:lineRule="exact"/>
        <w:rPr>
          <w:rFonts w:eastAsia="標楷體" w:hint="eastAsia"/>
          <w:sz w:val="28"/>
          <w:szCs w:val="28"/>
        </w:rPr>
      </w:pPr>
    </w:p>
    <w:p w:rsidR="00A54D08" w:rsidRPr="0017379B" w:rsidRDefault="00A54D08" w:rsidP="00235EAF">
      <w:pPr>
        <w:tabs>
          <w:tab w:val="left" w:pos="540"/>
          <w:tab w:val="left" w:pos="588"/>
        </w:tabs>
        <w:spacing w:line="500" w:lineRule="exact"/>
        <w:rPr>
          <w:rFonts w:eastAsia="標楷體"/>
          <w:sz w:val="28"/>
          <w:szCs w:val="28"/>
        </w:rPr>
      </w:pPr>
    </w:p>
    <w:p w:rsidR="00D62F21" w:rsidRDefault="00D62F21" w:rsidP="00235EAF">
      <w:pPr>
        <w:tabs>
          <w:tab w:val="left" w:pos="540"/>
          <w:tab w:val="left" w:pos="588"/>
        </w:tabs>
        <w:spacing w:line="380" w:lineRule="exact"/>
        <w:jc w:val="distribute"/>
        <w:rPr>
          <w:rFonts w:eastAsia="標楷體"/>
          <w:sz w:val="28"/>
          <w:szCs w:val="28"/>
        </w:rPr>
      </w:pPr>
    </w:p>
    <w:p w:rsidR="00235EAF" w:rsidRPr="0017379B" w:rsidRDefault="00235EAF" w:rsidP="00235EAF">
      <w:pPr>
        <w:tabs>
          <w:tab w:val="left" w:pos="540"/>
          <w:tab w:val="left" w:pos="588"/>
        </w:tabs>
        <w:spacing w:line="380" w:lineRule="exact"/>
        <w:jc w:val="distribute"/>
        <w:rPr>
          <w:rFonts w:eastAsia="標楷體"/>
          <w:sz w:val="28"/>
          <w:szCs w:val="28"/>
        </w:rPr>
      </w:pPr>
      <w:r w:rsidRPr="0017379B">
        <w:rPr>
          <w:rFonts w:eastAsia="標楷體" w:hint="eastAsia"/>
          <w:sz w:val="28"/>
          <w:szCs w:val="28"/>
        </w:rPr>
        <w:t>中華民國</w:t>
      </w:r>
      <w:r w:rsidRPr="0017379B">
        <w:rPr>
          <w:rFonts w:eastAsia="標楷體"/>
          <w:sz w:val="28"/>
          <w:szCs w:val="28"/>
        </w:rPr>
        <w:t xml:space="preserve">   </w:t>
      </w:r>
      <w:r w:rsidRPr="0017379B">
        <w:rPr>
          <w:rFonts w:eastAsia="標楷體" w:hint="eastAsia"/>
          <w:sz w:val="28"/>
          <w:szCs w:val="28"/>
        </w:rPr>
        <w:t>年</w:t>
      </w:r>
      <w:r w:rsidRPr="0017379B">
        <w:rPr>
          <w:rFonts w:eastAsia="標楷體"/>
          <w:sz w:val="28"/>
          <w:szCs w:val="28"/>
        </w:rPr>
        <w:t xml:space="preserve">   </w:t>
      </w:r>
      <w:r w:rsidRPr="0017379B">
        <w:rPr>
          <w:rFonts w:eastAsia="標楷體" w:hint="eastAsia"/>
          <w:sz w:val="28"/>
          <w:szCs w:val="28"/>
        </w:rPr>
        <w:t>月</w:t>
      </w:r>
      <w:r w:rsidRPr="0017379B">
        <w:rPr>
          <w:rFonts w:eastAsia="標楷體"/>
          <w:sz w:val="28"/>
          <w:szCs w:val="28"/>
        </w:rPr>
        <w:t xml:space="preserve">  </w:t>
      </w:r>
      <w:r w:rsidRPr="0017379B">
        <w:rPr>
          <w:rFonts w:eastAsia="標楷體" w:hint="eastAsia"/>
          <w:sz w:val="28"/>
          <w:szCs w:val="28"/>
        </w:rPr>
        <w:t>日</w:t>
      </w:r>
    </w:p>
    <w:p w:rsidR="0053704F" w:rsidRDefault="0053704F" w:rsidP="00235EAF">
      <w:pPr>
        <w:rPr>
          <w:rFonts w:ascii="新細明體" w:hAnsi="新細明體" w:cs="新細明體" w:hint="eastAsia"/>
          <w:sz w:val="26"/>
          <w:szCs w:val="26"/>
          <w:u w:val="single"/>
        </w:rPr>
      </w:pPr>
    </w:p>
    <w:p w:rsidR="00A54D08" w:rsidRDefault="00A54D08" w:rsidP="00235EAF">
      <w:pPr>
        <w:rPr>
          <w:rFonts w:ascii="新細明體" w:hAnsi="新細明體" w:cs="新細明體" w:hint="eastAsia"/>
          <w:sz w:val="26"/>
          <w:szCs w:val="26"/>
          <w:u w:val="single"/>
        </w:rPr>
      </w:pPr>
      <w:bookmarkStart w:id="0" w:name="_GoBack"/>
      <w:bookmarkEnd w:id="0"/>
    </w:p>
    <w:p w:rsidR="00A54D08" w:rsidRDefault="00A54D08" w:rsidP="00235EAF">
      <w:pPr>
        <w:rPr>
          <w:rFonts w:ascii="新細明體" w:hAnsi="新細明體" w:cs="新細明體" w:hint="eastAsia"/>
          <w:sz w:val="26"/>
          <w:szCs w:val="26"/>
          <w:u w:val="single"/>
        </w:rPr>
      </w:pPr>
    </w:p>
    <w:p w:rsidR="00A54D08" w:rsidRDefault="00A54D08" w:rsidP="00235EAF">
      <w:pPr>
        <w:rPr>
          <w:rFonts w:ascii="新細明體" w:hAnsi="新細明體" w:cs="新細明體" w:hint="eastAsia"/>
          <w:sz w:val="26"/>
          <w:szCs w:val="26"/>
          <w:u w:val="single"/>
        </w:rPr>
      </w:pPr>
    </w:p>
    <w:p w:rsidR="00A54D08" w:rsidRDefault="00A54D08" w:rsidP="00235EAF">
      <w:pPr>
        <w:rPr>
          <w:rFonts w:ascii="新細明體" w:hAnsi="新細明體" w:cs="新細明體" w:hint="eastAsia"/>
          <w:sz w:val="26"/>
          <w:szCs w:val="26"/>
          <w:u w:val="single"/>
        </w:rPr>
      </w:pPr>
    </w:p>
    <w:p w:rsidR="00762090" w:rsidRDefault="00762090" w:rsidP="0053704F">
      <w:pPr>
        <w:rPr>
          <w:rFonts w:ascii="新細明體" w:hAnsi="新細明體" w:cs="新細明體"/>
          <w:sz w:val="26"/>
          <w:szCs w:val="26"/>
          <w:u w:val="single"/>
        </w:rPr>
      </w:pPr>
    </w:p>
    <w:p w:rsidR="0053704F" w:rsidRDefault="00235EAF" w:rsidP="0053704F">
      <w:pPr>
        <w:rPr>
          <w:rFonts w:eastAsia="標楷體"/>
          <w:sz w:val="26"/>
          <w:szCs w:val="26"/>
          <w:u w:val="single"/>
        </w:rPr>
      </w:pPr>
      <w:r w:rsidRPr="0017379B">
        <w:rPr>
          <w:rFonts w:ascii="新細明體" w:hAnsi="新細明體" w:cs="新細明體" w:hint="eastAsia"/>
          <w:sz w:val="26"/>
          <w:szCs w:val="26"/>
          <w:u w:val="single"/>
        </w:rPr>
        <w:t>※</w:t>
      </w:r>
      <w:r w:rsidR="0053704F">
        <w:rPr>
          <w:rFonts w:eastAsia="標楷體" w:hint="eastAsia"/>
          <w:sz w:val="26"/>
          <w:szCs w:val="26"/>
          <w:u w:val="single"/>
        </w:rPr>
        <w:t>如欲刊登，敬請</w:t>
      </w:r>
      <w:r w:rsidR="00762090">
        <w:rPr>
          <w:rFonts w:eastAsia="標楷體" w:hint="eastAsia"/>
          <w:sz w:val="26"/>
          <w:szCs w:val="26"/>
          <w:u w:val="single"/>
        </w:rPr>
        <w:t>於</w:t>
      </w:r>
      <w:r w:rsidR="00762090">
        <w:rPr>
          <w:rFonts w:eastAsia="標楷體" w:hint="eastAsia"/>
          <w:sz w:val="26"/>
          <w:szCs w:val="26"/>
          <w:u w:val="single"/>
        </w:rPr>
        <w:t>9</w:t>
      </w:r>
      <w:r w:rsidR="00762090">
        <w:rPr>
          <w:rFonts w:eastAsia="標楷體" w:hint="eastAsia"/>
          <w:sz w:val="26"/>
          <w:szCs w:val="26"/>
          <w:u w:val="single"/>
        </w:rPr>
        <w:t>月</w:t>
      </w:r>
      <w:r w:rsidR="00762090">
        <w:rPr>
          <w:rFonts w:eastAsia="標楷體" w:hint="eastAsia"/>
          <w:sz w:val="26"/>
          <w:szCs w:val="26"/>
          <w:u w:val="single"/>
        </w:rPr>
        <w:t>22</w:t>
      </w:r>
      <w:r w:rsidR="00762090">
        <w:rPr>
          <w:rFonts w:eastAsia="標楷體" w:hint="eastAsia"/>
          <w:sz w:val="26"/>
          <w:szCs w:val="26"/>
          <w:u w:val="single"/>
        </w:rPr>
        <w:t>日前</w:t>
      </w:r>
      <w:r w:rsidR="0053704F">
        <w:rPr>
          <w:rFonts w:eastAsia="標楷體" w:hint="eastAsia"/>
          <w:sz w:val="26"/>
          <w:szCs w:val="26"/>
          <w:u w:val="single"/>
        </w:rPr>
        <w:t>聯繫本會，</w:t>
      </w:r>
      <w:r w:rsidR="0053704F" w:rsidRPr="0053704F">
        <w:rPr>
          <w:rFonts w:eastAsia="標楷體" w:hint="eastAsia"/>
          <w:sz w:val="26"/>
          <w:szCs w:val="26"/>
          <w:u w:val="single"/>
        </w:rPr>
        <w:t>索取</w:t>
      </w:r>
      <w:r w:rsidR="0053704F">
        <w:rPr>
          <w:rFonts w:eastAsia="標楷體" w:hint="eastAsia"/>
          <w:sz w:val="26"/>
          <w:szCs w:val="26"/>
          <w:u w:val="single"/>
        </w:rPr>
        <w:t>「</w:t>
      </w:r>
      <w:r w:rsidR="0053704F" w:rsidRPr="0053704F">
        <w:rPr>
          <w:rFonts w:eastAsia="標楷體" w:hint="eastAsia"/>
          <w:sz w:val="26"/>
          <w:szCs w:val="26"/>
          <w:u w:val="single"/>
        </w:rPr>
        <w:t>刊登廣告同意書</w:t>
      </w:r>
      <w:r w:rsidR="0053704F" w:rsidRPr="0053704F">
        <w:rPr>
          <w:rFonts w:eastAsia="標楷體" w:hint="eastAsia"/>
          <w:sz w:val="26"/>
          <w:szCs w:val="26"/>
          <w:u w:val="single"/>
        </w:rPr>
        <w:t xml:space="preserve"> </w:t>
      </w:r>
      <w:r w:rsidR="0053704F">
        <w:rPr>
          <w:rFonts w:eastAsia="標楷體" w:hint="eastAsia"/>
          <w:sz w:val="26"/>
          <w:szCs w:val="26"/>
          <w:u w:val="single"/>
        </w:rPr>
        <w:t>」後辦理上稿事宜。</w:t>
      </w:r>
    </w:p>
    <w:p w:rsidR="0053704F" w:rsidRPr="0053704F" w:rsidRDefault="0053704F" w:rsidP="00235EAF">
      <w:pPr>
        <w:rPr>
          <w:rFonts w:eastAsia="標楷體"/>
          <w:sz w:val="26"/>
          <w:szCs w:val="26"/>
        </w:rPr>
      </w:pPr>
      <w:r w:rsidRPr="0053704F">
        <w:rPr>
          <w:rFonts w:eastAsia="標楷體" w:hint="eastAsia"/>
          <w:sz w:val="26"/>
          <w:szCs w:val="26"/>
        </w:rPr>
        <w:t>林明緒秘書</w:t>
      </w:r>
    </w:p>
    <w:p w:rsidR="0053704F" w:rsidRPr="0053704F" w:rsidRDefault="00865132" w:rsidP="00235EAF">
      <w:pPr>
        <w:rPr>
          <w:rFonts w:eastAsia="標楷體"/>
          <w:sz w:val="26"/>
          <w:szCs w:val="26"/>
        </w:rPr>
      </w:pPr>
      <w:hyperlink r:id="rId16" w:history="1">
        <w:r w:rsidR="0053704F" w:rsidRPr="0053704F">
          <w:rPr>
            <w:rStyle w:val="a7"/>
            <w:rFonts w:eastAsia="標楷體" w:hint="eastAsia"/>
            <w:color w:val="auto"/>
            <w:sz w:val="26"/>
            <w:szCs w:val="26"/>
            <w:u w:val="none"/>
          </w:rPr>
          <w:t>電話</w:t>
        </w:r>
        <w:r w:rsidR="0053704F" w:rsidRPr="0053704F">
          <w:rPr>
            <w:rStyle w:val="a7"/>
            <w:rFonts w:eastAsia="標楷體"/>
            <w:color w:val="auto"/>
            <w:sz w:val="26"/>
            <w:szCs w:val="26"/>
            <w:u w:val="none"/>
          </w:rPr>
          <w:t>:2</w:t>
        </w:r>
        <w:r w:rsidR="0053704F" w:rsidRPr="0053704F">
          <w:rPr>
            <w:rStyle w:val="a7"/>
            <w:rFonts w:eastAsia="標楷體" w:hint="eastAsia"/>
            <w:color w:val="auto"/>
            <w:sz w:val="26"/>
            <w:szCs w:val="26"/>
            <w:u w:val="none"/>
          </w:rPr>
          <w:t>752-2898</w:t>
        </w:r>
        <w:r w:rsidR="0053704F" w:rsidRPr="0053704F">
          <w:rPr>
            <w:rStyle w:val="a7"/>
            <w:rFonts w:eastAsia="標楷體" w:hint="eastAsia"/>
            <w:color w:val="auto"/>
            <w:sz w:val="26"/>
            <w:szCs w:val="26"/>
            <w:u w:val="none"/>
          </w:rPr>
          <w:t>分機</w:t>
        </w:r>
        <w:r w:rsidR="0053704F" w:rsidRPr="0053704F">
          <w:rPr>
            <w:rStyle w:val="a7"/>
            <w:rFonts w:eastAsia="標楷體" w:hint="eastAsia"/>
            <w:color w:val="auto"/>
            <w:sz w:val="26"/>
            <w:szCs w:val="26"/>
            <w:u w:val="none"/>
          </w:rPr>
          <w:t>24</w:t>
        </w:r>
      </w:hyperlink>
    </w:p>
    <w:p w:rsidR="0053704F" w:rsidRPr="0053704F" w:rsidRDefault="0053704F" w:rsidP="00235EAF">
      <w:pPr>
        <w:rPr>
          <w:rFonts w:eastAsia="標楷體"/>
          <w:sz w:val="26"/>
          <w:szCs w:val="26"/>
        </w:rPr>
      </w:pPr>
      <w:r w:rsidRPr="0053704F">
        <w:rPr>
          <w:rFonts w:eastAsia="標楷體" w:hint="eastAsia"/>
          <w:sz w:val="26"/>
          <w:szCs w:val="26"/>
        </w:rPr>
        <w:t>地址</w:t>
      </w:r>
      <w:r w:rsidRPr="0053704F">
        <w:rPr>
          <w:rFonts w:eastAsia="標楷體" w:hint="eastAsia"/>
          <w:sz w:val="26"/>
          <w:szCs w:val="26"/>
        </w:rPr>
        <w:t>:</w:t>
      </w:r>
      <w:r w:rsidR="00A21A0A" w:rsidRPr="0053704F">
        <w:rPr>
          <w:rFonts w:eastAsia="標楷體" w:hint="eastAsia"/>
          <w:sz w:val="26"/>
          <w:szCs w:val="26"/>
        </w:rPr>
        <w:t>10692</w:t>
      </w:r>
      <w:r w:rsidR="00A21A0A" w:rsidRPr="0053704F">
        <w:rPr>
          <w:rFonts w:eastAsia="標楷體" w:hint="eastAsia"/>
          <w:sz w:val="26"/>
          <w:szCs w:val="26"/>
        </w:rPr>
        <w:t>台北市忠孝東路</w:t>
      </w:r>
      <w:r w:rsidR="00A21A0A" w:rsidRPr="0053704F">
        <w:rPr>
          <w:rFonts w:eastAsia="標楷體" w:hint="eastAsia"/>
          <w:sz w:val="26"/>
          <w:szCs w:val="26"/>
        </w:rPr>
        <w:t>4</w:t>
      </w:r>
      <w:r w:rsidR="00A21A0A" w:rsidRPr="0053704F">
        <w:rPr>
          <w:rFonts w:eastAsia="標楷體" w:hint="eastAsia"/>
          <w:sz w:val="26"/>
          <w:szCs w:val="26"/>
        </w:rPr>
        <w:t>段</w:t>
      </w:r>
      <w:r w:rsidR="00A21A0A" w:rsidRPr="0053704F">
        <w:rPr>
          <w:rFonts w:eastAsia="標楷體" w:hint="eastAsia"/>
          <w:sz w:val="26"/>
          <w:szCs w:val="26"/>
        </w:rPr>
        <w:t>285</w:t>
      </w:r>
      <w:r w:rsidR="00A21A0A" w:rsidRPr="0053704F">
        <w:rPr>
          <w:rFonts w:eastAsia="標楷體" w:hint="eastAsia"/>
          <w:sz w:val="26"/>
          <w:szCs w:val="26"/>
        </w:rPr>
        <w:t>號</w:t>
      </w:r>
      <w:r w:rsidR="00A21A0A" w:rsidRPr="0053704F">
        <w:rPr>
          <w:rFonts w:eastAsia="標楷體" w:hint="eastAsia"/>
          <w:sz w:val="26"/>
          <w:szCs w:val="26"/>
        </w:rPr>
        <w:t>8</w:t>
      </w:r>
      <w:r w:rsidR="00A21A0A" w:rsidRPr="0053704F">
        <w:rPr>
          <w:rFonts w:eastAsia="標楷體" w:hint="eastAsia"/>
          <w:sz w:val="26"/>
          <w:szCs w:val="26"/>
        </w:rPr>
        <w:t>樓之</w:t>
      </w:r>
      <w:r w:rsidR="00A21A0A" w:rsidRPr="0053704F">
        <w:rPr>
          <w:rFonts w:eastAsia="標楷體" w:hint="eastAsia"/>
          <w:sz w:val="26"/>
          <w:szCs w:val="26"/>
        </w:rPr>
        <w:t>1</w:t>
      </w:r>
    </w:p>
    <w:p w:rsidR="0053704F" w:rsidRPr="0053704F" w:rsidRDefault="0053704F" w:rsidP="00235EAF">
      <w:pPr>
        <w:rPr>
          <w:rFonts w:eastAsia="標楷體"/>
          <w:sz w:val="26"/>
          <w:szCs w:val="26"/>
        </w:rPr>
      </w:pPr>
      <w:r w:rsidRPr="0053704F">
        <w:rPr>
          <w:rFonts w:eastAsia="標楷體" w:hint="eastAsia"/>
          <w:sz w:val="26"/>
          <w:szCs w:val="26"/>
        </w:rPr>
        <w:t>傳真</w:t>
      </w:r>
      <w:r w:rsidR="00235EAF" w:rsidRPr="0053704F">
        <w:rPr>
          <w:rFonts w:eastAsia="標楷體"/>
          <w:sz w:val="26"/>
          <w:szCs w:val="26"/>
        </w:rPr>
        <w:t>:</w:t>
      </w:r>
      <w:r w:rsidR="008B7324" w:rsidRPr="0053704F">
        <w:rPr>
          <w:rFonts w:eastAsia="標楷體" w:hint="eastAsia"/>
          <w:sz w:val="26"/>
          <w:szCs w:val="26"/>
        </w:rPr>
        <w:t>2752-7680</w:t>
      </w:r>
    </w:p>
    <w:sectPr w:rsidR="0053704F" w:rsidRPr="0053704F" w:rsidSect="00235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32" w:rsidRDefault="00865132" w:rsidP="003C34E2">
      <w:r>
        <w:separator/>
      </w:r>
    </w:p>
  </w:endnote>
  <w:endnote w:type="continuationSeparator" w:id="0">
    <w:p w:rsidR="00865132" w:rsidRDefault="00865132" w:rsidP="003C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32" w:rsidRDefault="00865132" w:rsidP="003C34E2">
      <w:r>
        <w:separator/>
      </w:r>
    </w:p>
  </w:footnote>
  <w:footnote w:type="continuationSeparator" w:id="0">
    <w:p w:rsidR="00865132" w:rsidRDefault="00865132" w:rsidP="003C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3C3B"/>
    <w:multiLevelType w:val="hybridMultilevel"/>
    <w:tmpl w:val="A6B4BBFE"/>
    <w:lvl w:ilvl="0" w:tplc="EFA8B98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1">
    <w:nsid w:val="431362BB"/>
    <w:multiLevelType w:val="hybridMultilevel"/>
    <w:tmpl w:val="FCB06E4C"/>
    <w:lvl w:ilvl="0" w:tplc="D436A88C">
      <w:start w:val="1"/>
      <w:numFmt w:val="ideographLegalTraditional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8AA75A0">
      <w:start w:val="1"/>
      <w:numFmt w:val="taiwaneseCountingThousand"/>
      <w:lvlText w:val="%2．"/>
      <w:lvlJc w:val="left"/>
      <w:pPr>
        <w:tabs>
          <w:tab w:val="num" w:pos="930"/>
        </w:tabs>
        <w:ind w:left="930" w:hanging="45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45F5671"/>
    <w:multiLevelType w:val="hybridMultilevel"/>
    <w:tmpl w:val="2BDAC788"/>
    <w:lvl w:ilvl="0" w:tplc="851ACD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AF"/>
    <w:rsid w:val="00001662"/>
    <w:rsid w:val="00025A35"/>
    <w:rsid w:val="00032232"/>
    <w:rsid w:val="000332CE"/>
    <w:rsid w:val="00036D66"/>
    <w:rsid w:val="0004648F"/>
    <w:rsid w:val="0005689B"/>
    <w:rsid w:val="00057300"/>
    <w:rsid w:val="00071E62"/>
    <w:rsid w:val="0007239B"/>
    <w:rsid w:val="00075958"/>
    <w:rsid w:val="0008168E"/>
    <w:rsid w:val="00086A31"/>
    <w:rsid w:val="000918CF"/>
    <w:rsid w:val="00092857"/>
    <w:rsid w:val="00092DE0"/>
    <w:rsid w:val="000B4F18"/>
    <w:rsid w:val="000B7330"/>
    <w:rsid w:val="000D249F"/>
    <w:rsid w:val="000E1132"/>
    <w:rsid w:val="000E485A"/>
    <w:rsid w:val="000E5A25"/>
    <w:rsid w:val="000E7D26"/>
    <w:rsid w:val="000F72AF"/>
    <w:rsid w:val="00104217"/>
    <w:rsid w:val="00106C2C"/>
    <w:rsid w:val="00114B21"/>
    <w:rsid w:val="001255BE"/>
    <w:rsid w:val="001356B3"/>
    <w:rsid w:val="00141FF0"/>
    <w:rsid w:val="00146F24"/>
    <w:rsid w:val="001527FA"/>
    <w:rsid w:val="00182544"/>
    <w:rsid w:val="00184AC4"/>
    <w:rsid w:val="001875FE"/>
    <w:rsid w:val="0019209B"/>
    <w:rsid w:val="00196079"/>
    <w:rsid w:val="001A0AFA"/>
    <w:rsid w:val="001A2684"/>
    <w:rsid w:val="001A271A"/>
    <w:rsid w:val="001A396D"/>
    <w:rsid w:val="001A6D91"/>
    <w:rsid w:val="001B08E3"/>
    <w:rsid w:val="001B33B2"/>
    <w:rsid w:val="001B4527"/>
    <w:rsid w:val="001C0855"/>
    <w:rsid w:val="001C2F8B"/>
    <w:rsid w:val="001C60D3"/>
    <w:rsid w:val="001D54CE"/>
    <w:rsid w:val="001D66D9"/>
    <w:rsid w:val="001E4DD8"/>
    <w:rsid w:val="001E530B"/>
    <w:rsid w:val="001E6AFC"/>
    <w:rsid w:val="001E7386"/>
    <w:rsid w:val="001F003E"/>
    <w:rsid w:val="001F2137"/>
    <w:rsid w:val="001F3518"/>
    <w:rsid w:val="002024CD"/>
    <w:rsid w:val="002241C3"/>
    <w:rsid w:val="00227567"/>
    <w:rsid w:val="00235EAF"/>
    <w:rsid w:val="002367FF"/>
    <w:rsid w:val="00236F8B"/>
    <w:rsid w:val="002405DA"/>
    <w:rsid w:val="00240933"/>
    <w:rsid w:val="002463A4"/>
    <w:rsid w:val="00250D16"/>
    <w:rsid w:val="0025208C"/>
    <w:rsid w:val="00264FE7"/>
    <w:rsid w:val="00266724"/>
    <w:rsid w:val="00277E3B"/>
    <w:rsid w:val="00281622"/>
    <w:rsid w:val="00284802"/>
    <w:rsid w:val="00286BFC"/>
    <w:rsid w:val="00291285"/>
    <w:rsid w:val="002A10EE"/>
    <w:rsid w:val="002A3F43"/>
    <w:rsid w:val="002A4811"/>
    <w:rsid w:val="002A505A"/>
    <w:rsid w:val="002B1AB4"/>
    <w:rsid w:val="002B6AB3"/>
    <w:rsid w:val="002C0E39"/>
    <w:rsid w:val="002C5B16"/>
    <w:rsid w:val="002C6731"/>
    <w:rsid w:val="002D7EDF"/>
    <w:rsid w:val="002E02DE"/>
    <w:rsid w:val="002E0A0E"/>
    <w:rsid w:val="002E1D3D"/>
    <w:rsid w:val="002E4EFF"/>
    <w:rsid w:val="002E6834"/>
    <w:rsid w:val="002E6986"/>
    <w:rsid w:val="002F7B64"/>
    <w:rsid w:val="0030291B"/>
    <w:rsid w:val="00311D34"/>
    <w:rsid w:val="00320BE1"/>
    <w:rsid w:val="00320E02"/>
    <w:rsid w:val="003248AB"/>
    <w:rsid w:val="0032560A"/>
    <w:rsid w:val="00333D25"/>
    <w:rsid w:val="00336EE7"/>
    <w:rsid w:val="00345D08"/>
    <w:rsid w:val="00346081"/>
    <w:rsid w:val="0035127B"/>
    <w:rsid w:val="00351672"/>
    <w:rsid w:val="003575ED"/>
    <w:rsid w:val="00365F49"/>
    <w:rsid w:val="003706F2"/>
    <w:rsid w:val="00381467"/>
    <w:rsid w:val="00382524"/>
    <w:rsid w:val="00382B87"/>
    <w:rsid w:val="003846C9"/>
    <w:rsid w:val="003860E4"/>
    <w:rsid w:val="00387095"/>
    <w:rsid w:val="003925C1"/>
    <w:rsid w:val="003B1029"/>
    <w:rsid w:val="003B4B1B"/>
    <w:rsid w:val="003B68A1"/>
    <w:rsid w:val="003C34E2"/>
    <w:rsid w:val="003D521E"/>
    <w:rsid w:val="003D7563"/>
    <w:rsid w:val="003E02B6"/>
    <w:rsid w:val="003F1278"/>
    <w:rsid w:val="003F2FC1"/>
    <w:rsid w:val="003F51B3"/>
    <w:rsid w:val="003F5E6F"/>
    <w:rsid w:val="003F7EBE"/>
    <w:rsid w:val="00401F8C"/>
    <w:rsid w:val="00421DF5"/>
    <w:rsid w:val="004254C6"/>
    <w:rsid w:val="00425A18"/>
    <w:rsid w:val="00431D65"/>
    <w:rsid w:val="0043566B"/>
    <w:rsid w:val="00441DDD"/>
    <w:rsid w:val="00444068"/>
    <w:rsid w:val="00444694"/>
    <w:rsid w:val="00445C42"/>
    <w:rsid w:val="00451DD6"/>
    <w:rsid w:val="00453150"/>
    <w:rsid w:val="0045450F"/>
    <w:rsid w:val="00460EE1"/>
    <w:rsid w:val="00467493"/>
    <w:rsid w:val="004705EE"/>
    <w:rsid w:val="004714E2"/>
    <w:rsid w:val="00471C3F"/>
    <w:rsid w:val="00472FB9"/>
    <w:rsid w:val="004809BD"/>
    <w:rsid w:val="004847EB"/>
    <w:rsid w:val="00490237"/>
    <w:rsid w:val="0049053C"/>
    <w:rsid w:val="00491C2E"/>
    <w:rsid w:val="00493864"/>
    <w:rsid w:val="004A1ADB"/>
    <w:rsid w:val="004C27B5"/>
    <w:rsid w:val="004D22EB"/>
    <w:rsid w:val="004D53DD"/>
    <w:rsid w:val="004D6EF7"/>
    <w:rsid w:val="004E0ADE"/>
    <w:rsid w:val="004E19E2"/>
    <w:rsid w:val="004E3AE2"/>
    <w:rsid w:val="004F5B81"/>
    <w:rsid w:val="004F7420"/>
    <w:rsid w:val="0050227F"/>
    <w:rsid w:val="00514E70"/>
    <w:rsid w:val="005263E4"/>
    <w:rsid w:val="0052662E"/>
    <w:rsid w:val="00527B02"/>
    <w:rsid w:val="005345FE"/>
    <w:rsid w:val="0053704F"/>
    <w:rsid w:val="0054027C"/>
    <w:rsid w:val="00542643"/>
    <w:rsid w:val="00545CBF"/>
    <w:rsid w:val="0054705E"/>
    <w:rsid w:val="00547EA8"/>
    <w:rsid w:val="0055770A"/>
    <w:rsid w:val="00557D36"/>
    <w:rsid w:val="00562F8F"/>
    <w:rsid w:val="00566B1B"/>
    <w:rsid w:val="00567B9F"/>
    <w:rsid w:val="00570BDD"/>
    <w:rsid w:val="005710B6"/>
    <w:rsid w:val="0057117A"/>
    <w:rsid w:val="00574467"/>
    <w:rsid w:val="00576FFF"/>
    <w:rsid w:val="00580065"/>
    <w:rsid w:val="0058132F"/>
    <w:rsid w:val="00585AA2"/>
    <w:rsid w:val="00590A48"/>
    <w:rsid w:val="00594E01"/>
    <w:rsid w:val="00596F5B"/>
    <w:rsid w:val="005A4DBC"/>
    <w:rsid w:val="005D61BE"/>
    <w:rsid w:val="005D74AD"/>
    <w:rsid w:val="005D7DDC"/>
    <w:rsid w:val="005E016D"/>
    <w:rsid w:val="005E6266"/>
    <w:rsid w:val="005E6640"/>
    <w:rsid w:val="005E7A43"/>
    <w:rsid w:val="005F3008"/>
    <w:rsid w:val="00603BDE"/>
    <w:rsid w:val="006054E7"/>
    <w:rsid w:val="006124BB"/>
    <w:rsid w:val="00613BBE"/>
    <w:rsid w:val="00614E44"/>
    <w:rsid w:val="006153CF"/>
    <w:rsid w:val="0062283F"/>
    <w:rsid w:val="00622CC5"/>
    <w:rsid w:val="00627F18"/>
    <w:rsid w:val="00630AE4"/>
    <w:rsid w:val="00634817"/>
    <w:rsid w:val="00642054"/>
    <w:rsid w:val="00645921"/>
    <w:rsid w:val="006459C1"/>
    <w:rsid w:val="00664151"/>
    <w:rsid w:val="00676754"/>
    <w:rsid w:val="006851AF"/>
    <w:rsid w:val="0068636B"/>
    <w:rsid w:val="00686464"/>
    <w:rsid w:val="006869D4"/>
    <w:rsid w:val="006A3496"/>
    <w:rsid w:val="006A3AB3"/>
    <w:rsid w:val="006A5CC1"/>
    <w:rsid w:val="006A6934"/>
    <w:rsid w:val="006B44F4"/>
    <w:rsid w:val="006C011C"/>
    <w:rsid w:val="006D2192"/>
    <w:rsid w:val="006D3573"/>
    <w:rsid w:val="006D399D"/>
    <w:rsid w:val="006E17FA"/>
    <w:rsid w:val="006E6127"/>
    <w:rsid w:val="006F4AD6"/>
    <w:rsid w:val="006F6D89"/>
    <w:rsid w:val="006F7759"/>
    <w:rsid w:val="0070427A"/>
    <w:rsid w:val="00707703"/>
    <w:rsid w:val="007115AC"/>
    <w:rsid w:val="0071292D"/>
    <w:rsid w:val="00715E69"/>
    <w:rsid w:val="00716771"/>
    <w:rsid w:val="0072291A"/>
    <w:rsid w:val="00737947"/>
    <w:rsid w:val="00744A69"/>
    <w:rsid w:val="00745273"/>
    <w:rsid w:val="00754037"/>
    <w:rsid w:val="00760C40"/>
    <w:rsid w:val="00762090"/>
    <w:rsid w:val="0076225E"/>
    <w:rsid w:val="00762FB0"/>
    <w:rsid w:val="00776BFB"/>
    <w:rsid w:val="00794494"/>
    <w:rsid w:val="007A6905"/>
    <w:rsid w:val="007B0BD4"/>
    <w:rsid w:val="007B21AB"/>
    <w:rsid w:val="007B21EA"/>
    <w:rsid w:val="007B2AF4"/>
    <w:rsid w:val="007B5909"/>
    <w:rsid w:val="007C5646"/>
    <w:rsid w:val="007C58DE"/>
    <w:rsid w:val="007C787C"/>
    <w:rsid w:val="007D650D"/>
    <w:rsid w:val="007E0A2F"/>
    <w:rsid w:val="007E6232"/>
    <w:rsid w:val="007E6B6B"/>
    <w:rsid w:val="007E6F53"/>
    <w:rsid w:val="007F5174"/>
    <w:rsid w:val="008052A6"/>
    <w:rsid w:val="008119CF"/>
    <w:rsid w:val="0081537F"/>
    <w:rsid w:val="008450CD"/>
    <w:rsid w:val="00852E6D"/>
    <w:rsid w:val="008553EE"/>
    <w:rsid w:val="00865132"/>
    <w:rsid w:val="008879AC"/>
    <w:rsid w:val="008903B0"/>
    <w:rsid w:val="00892436"/>
    <w:rsid w:val="008B7324"/>
    <w:rsid w:val="008C1169"/>
    <w:rsid w:val="008C79EA"/>
    <w:rsid w:val="008D2191"/>
    <w:rsid w:val="008E2285"/>
    <w:rsid w:val="008E496F"/>
    <w:rsid w:val="008F53C8"/>
    <w:rsid w:val="00901115"/>
    <w:rsid w:val="00902268"/>
    <w:rsid w:val="009024FF"/>
    <w:rsid w:val="00915F43"/>
    <w:rsid w:val="00922047"/>
    <w:rsid w:val="00923426"/>
    <w:rsid w:val="00926991"/>
    <w:rsid w:val="009304CE"/>
    <w:rsid w:val="00930A94"/>
    <w:rsid w:val="0093364B"/>
    <w:rsid w:val="009373B3"/>
    <w:rsid w:val="00945E52"/>
    <w:rsid w:val="00951589"/>
    <w:rsid w:val="00952941"/>
    <w:rsid w:val="00953C85"/>
    <w:rsid w:val="00956235"/>
    <w:rsid w:val="00961E9D"/>
    <w:rsid w:val="0096481C"/>
    <w:rsid w:val="0097150B"/>
    <w:rsid w:val="00972480"/>
    <w:rsid w:val="009764DD"/>
    <w:rsid w:val="0098089E"/>
    <w:rsid w:val="0098221A"/>
    <w:rsid w:val="00984DA2"/>
    <w:rsid w:val="00985758"/>
    <w:rsid w:val="00987267"/>
    <w:rsid w:val="009926FA"/>
    <w:rsid w:val="00993B41"/>
    <w:rsid w:val="00996E14"/>
    <w:rsid w:val="009973B5"/>
    <w:rsid w:val="009A2AFF"/>
    <w:rsid w:val="009A3E4D"/>
    <w:rsid w:val="009B2DB8"/>
    <w:rsid w:val="009B6168"/>
    <w:rsid w:val="009C28E8"/>
    <w:rsid w:val="009C2E92"/>
    <w:rsid w:val="009C37FA"/>
    <w:rsid w:val="009E0359"/>
    <w:rsid w:val="009E07EE"/>
    <w:rsid w:val="009E55DC"/>
    <w:rsid w:val="009E625A"/>
    <w:rsid w:val="009F51C0"/>
    <w:rsid w:val="00A03BC9"/>
    <w:rsid w:val="00A05189"/>
    <w:rsid w:val="00A10C26"/>
    <w:rsid w:val="00A13271"/>
    <w:rsid w:val="00A15FF0"/>
    <w:rsid w:val="00A17BE7"/>
    <w:rsid w:val="00A21A0A"/>
    <w:rsid w:val="00A2304B"/>
    <w:rsid w:val="00A27022"/>
    <w:rsid w:val="00A2727E"/>
    <w:rsid w:val="00A336F1"/>
    <w:rsid w:val="00A3417A"/>
    <w:rsid w:val="00A37801"/>
    <w:rsid w:val="00A428CF"/>
    <w:rsid w:val="00A444DF"/>
    <w:rsid w:val="00A44BA7"/>
    <w:rsid w:val="00A46F05"/>
    <w:rsid w:val="00A53F84"/>
    <w:rsid w:val="00A54D08"/>
    <w:rsid w:val="00A55D67"/>
    <w:rsid w:val="00A57944"/>
    <w:rsid w:val="00A6557E"/>
    <w:rsid w:val="00A726DF"/>
    <w:rsid w:val="00A73175"/>
    <w:rsid w:val="00A817B8"/>
    <w:rsid w:val="00A81925"/>
    <w:rsid w:val="00A81A3D"/>
    <w:rsid w:val="00A904D9"/>
    <w:rsid w:val="00A9664B"/>
    <w:rsid w:val="00AA56F5"/>
    <w:rsid w:val="00AB2AC3"/>
    <w:rsid w:val="00AC0BB1"/>
    <w:rsid w:val="00AC3C5C"/>
    <w:rsid w:val="00AD3966"/>
    <w:rsid w:val="00AD6636"/>
    <w:rsid w:val="00AD734F"/>
    <w:rsid w:val="00AE19A8"/>
    <w:rsid w:val="00AE2AE0"/>
    <w:rsid w:val="00AF6B13"/>
    <w:rsid w:val="00AF7286"/>
    <w:rsid w:val="00AF7D9A"/>
    <w:rsid w:val="00B1124D"/>
    <w:rsid w:val="00B22F7B"/>
    <w:rsid w:val="00B23041"/>
    <w:rsid w:val="00B245B5"/>
    <w:rsid w:val="00B257BF"/>
    <w:rsid w:val="00B34BCB"/>
    <w:rsid w:val="00B36553"/>
    <w:rsid w:val="00B50BF4"/>
    <w:rsid w:val="00B51F46"/>
    <w:rsid w:val="00B5201F"/>
    <w:rsid w:val="00B57308"/>
    <w:rsid w:val="00B6217C"/>
    <w:rsid w:val="00B6639D"/>
    <w:rsid w:val="00B67814"/>
    <w:rsid w:val="00B71EB9"/>
    <w:rsid w:val="00B730B9"/>
    <w:rsid w:val="00B744E1"/>
    <w:rsid w:val="00B767C7"/>
    <w:rsid w:val="00B8531A"/>
    <w:rsid w:val="00B926F5"/>
    <w:rsid w:val="00BA6C3E"/>
    <w:rsid w:val="00BA6D2F"/>
    <w:rsid w:val="00BA75E3"/>
    <w:rsid w:val="00BA7F72"/>
    <w:rsid w:val="00BB43BF"/>
    <w:rsid w:val="00BC015B"/>
    <w:rsid w:val="00BC7CB2"/>
    <w:rsid w:val="00BE0B03"/>
    <w:rsid w:val="00BF4EFF"/>
    <w:rsid w:val="00C05F22"/>
    <w:rsid w:val="00C129E5"/>
    <w:rsid w:val="00C12E48"/>
    <w:rsid w:val="00C13D3B"/>
    <w:rsid w:val="00C21027"/>
    <w:rsid w:val="00C21031"/>
    <w:rsid w:val="00C23F54"/>
    <w:rsid w:val="00C24764"/>
    <w:rsid w:val="00C341D0"/>
    <w:rsid w:val="00C34F35"/>
    <w:rsid w:val="00C45C14"/>
    <w:rsid w:val="00C5102F"/>
    <w:rsid w:val="00C54C05"/>
    <w:rsid w:val="00C5513A"/>
    <w:rsid w:val="00C57A9B"/>
    <w:rsid w:val="00C65815"/>
    <w:rsid w:val="00C65E37"/>
    <w:rsid w:val="00C67FF5"/>
    <w:rsid w:val="00C71300"/>
    <w:rsid w:val="00C80E94"/>
    <w:rsid w:val="00C83FB9"/>
    <w:rsid w:val="00C92DE5"/>
    <w:rsid w:val="00C94217"/>
    <w:rsid w:val="00C966ED"/>
    <w:rsid w:val="00CA02F7"/>
    <w:rsid w:val="00CA05D5"/>
    <w:rsid w:val="00CA29E8"/>
    <w:rsid w:val="00CB58B3"/>
    <w:rsid w:val="00CB770B"/>
    <w:rsid w:val="00CD0E80"/>
    <w:rsid w:val="00CD4221"/>
    <w:rsid w:val="00CD42CD"/>
    <w:rsid w:val="00CD56D9"/>
    <w:rsid w:val="00CD7F3A"/>
    <w:rsid w:val="00CE0420"/>
    <w:rsid w:val="00CF3C4D"/>
    <w:rsid w:val="00CF4E14"/>
    <w:rsid w:val="00D048A5"/>
    <w:rsid w:val="00D125E7"/>
    <w:rsid w:val="00D1293D"/>
    <w:rsid w:val="00D17152"/>
    <w:rsid w:val="00D211B9"/>
    <w:rsid w:val="00D22722"/>
    <w:rsid w:val="00D2333C"/>
    <w:rsid w:val="00D23C63"/>
    <w:rsid w:val="00D377CD"/>
    <w:rsid w:val="00D37B7E"/>
    <w:rsid w:val="00D42161"/>
    <w:rsid w:val="00D43A34"/>
    <w:rsid w:val="00D45EBB"/>
    <w:rsid w:val="00D469BD"/>
    <w:rsid w:val="00D53549"/>
    <w:rsid w:val="00D55EFB"/>
    <w:rsid w:val="00D612C1"/>
    <w:rsid w:val="00D62CAE"/>
    <w:rsid w:val="00D62F21"/>
    <w:rsid w:val="00D64786"/>
    <w:rsid w:val="00D71315"/>
    <w:rsid w:val="00D716F9"/>
    <w:rsid w:val="00D77C92"/>
    <w:rsid w:val="00D835C4"/>
    <w:rsid w:val="00D84675"/>
    <w:rsid w:val="00D93FB2"/>
    <w:rsid w:val="00DA0EF4"/>
    <w:rsid w:val="00DA560F"/>
    <w:rsid w:val="00DC41D2"/>
    <w:rsid w:val="00DE0113"/>
    <w:rsid w:val="00DE5FC2"/>
    <w:rsid w:val="00DE6F10"/>
    <w:rsid w:val="00DE70ED"/>
    <w:rsid w:val="00E004D4"/>
    <w:rsid w:val="00E05428"/>
    <w:rsid w:val="00E147F0"/>
    <w:rsid w:val="00E228E6"/>
    <w:rsid w:val="00E30681"/>
    <w:rsid w:val="00E34664"/>
    <w:rsid w:val="00E350ED"/>
    <w:rsid w:val="00E37BC6"/>
    <w:rsid w:val="00E47888"/>
    <w:rsid w:val="00E57789"/>
    <w:rsid w:val="00E62449"/>
    <w:rsid w:val="00E6405F"/>
    <w:rsid w:val="00E70DEA"/>
    <w:rsid w:val="00E73DB3"/>
    <w:rsid w:val="00E74A9E"/>
    <w:rsid w:val="00E75443"/>
    <w:rsid w:val="00E833A2"/>
    <w:rsid w:val="00E84F79"/>
    <w:rsid w:val="00E95248"/>
    <w:rsid w:val="00E97B18"/>
    <w:rsid w:val="00EB5609"/>
    <w:rsid w:val="00EB600A"/>
    <w:rsid w:val="00EB671A"/>
    <w:rsid w:val="00EC3791"/>
    <w:rsid w:val="00EC4298"/>
    <w:rsid w:val="00ED0817"/>
    <w:rsid w:val="00ED4328"/>
    <w:rsid w:val="00ED7402"/>
    <w:rsid w:val="00EE6679"/>
    <w:rsid w:val="00EF01A7"/>
    <w:rsid w:val="00EF0766"/>
    <w:rsid w:val="00EF23BD"/>
    <w:rsid w:val="00EF733B"/>
    <w:rsid w:val="00EF7FD3"/>
    <w:rsid w:val="00F01741"/>
    <w:rsid w:val="00F15D47"/>
    <w:rsid w:val="00F16650"/>
    <w:rsid w:val="00F16DA4"/>
    <w:rsid w:val="00F24D85"/>
    <w:rsid w:val="00F32733"/>
    <w:rsid w:val="00F32CF2"/>
    <w:rsid w:val="00F429E6"/>
    <w:rsid w:val="00F467F2"/>
    <w:rsid w:val="00F47B83"/>
    <w:rsid w:val="00F506E5"/>
    <w:rsid w:val="00F51170"/>
    <w:rsid w:val="00F51F55"/>
    <w:rsid w:val="00F5313D"/>
    <w:rsid w:val="00F57812"/>
    <w:rsid w:val="00F628CA"/>
    <w:rsid w:val="00F65FEB"/>
    <w:rsid w:val="00F73D5A"/>
    <w:rsid w:val="00F74D55"/>
    <w:rsid w:val="00F776B2"/>
    <w:rsid w:val="00FA031F"/>
    <w:rsid w:val="00FA55FD"/>
    <w:rsid w:val="00FA6E52"/>
    <w:rsid w:val="00FB023F"/>
    <w:rsid w:val="00FB3F56"/>
    <w:rsid w:val="00FC088F"/>
    <w:rsid w:val="00FC12D9"/>
    <w:rsid w:val="00FC5845"/>
    <w:rsid w:val="00FC7AF5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E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C34E2"/>
    <w:rPr>
      <w:kern w:val="2"/>
    </w:rPr>
  </w:style>
  <w:style w:type="paragraph" w:styleId="a5">
    <w:name w:val="footer"/>
    <w:basedOn w:val="a"/>
    <w:link w:val="a6"/>
    <w:rsid w:val="003C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C34E2"/>
    <w:rPr>
      <w:kern w:val="2"/>
    </w:rPr>
  </w:style>
  <w:style w:type="character" w:styleId="a7">
    <w:name w:val="Hyperlink"/>
    <w:basedOn w:val="a0"/>
    <w:uiPriority w:val="99"/>
    <w:rsid w:val="00996E1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996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96E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E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C34E2"/>
    <w:rPr>
      <w:kern w:val="2"/>
    </w:rPr>
  </w:style>
  <w:style w:type="paragraph" w:styleId="a5">
    <w:name w:val="footer"/>
    <w:basedOn w:val="a"/>
    <w:link w:val="a6"/>
    <w:rsid w:val="003C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C34E2"/>
    <w:rPr>
      <w:kern w:val="2"/>
    </w:rPr>
  </w:style>
  <w:style w:type="character" w:styleId="a7">
    <w:name w:val="Hyperlink"/>
    <w:basedOn w:val="a0"/>
    <w:uiPriority w:val="99"/>
    <w:rsid w:val="00996E1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996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96E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2752-2898&#20998;&#27231;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172</Words>
  <Characters>984</Characters>
  <Application>Microsoft Office Word</Application>
  <DocSecurity>0</DocSecurity>
  <Lines>8</Lines>
  <Paragraphs>2</Paragraphs>
  <ScaleCrop>false</ScaleCrop>
  <Company>Your Company Name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15</cp:revision>
  <cp:lastPrinted>2017-08-01T03:03:00Z</cp:lastPrinted>
  <dcterms:created xsi:type="dcterms:W3CDTF">2017-08-01T01:45:00Z</dcterms:created>
  <dcterms:modified xsi:type="dcterms:W3CDTF">2017-08-02T09:46:00Z</dcterms:modified>
</cp:coreProperties>
</file>