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FB" w:rsidRPr="00A06C47" w:rsidRDefault="003A38FB" w:rsidP="003A38FB">
      <w:pPr>
        <w:rPr>
          <w:b/>
        </w:rPr>
      </w:pPr>
      <w:r w:rsidRPr="00A06C47">
        <w:rPr>
          <w:rFonts w:hint="eastAsia"/>
          <w:b/>
        </w:rPr>
        <w:t>2017</w:t>
      </w:r>
      <w:r w:rsidRPr="00A06C47">
        <w:rPr>
          <w:rFonts w:hint="eastAsia"/>
          <w:b/>
        </w:rPr>
        <w:t>台灣美食展</w:t>
      </w:r>
      <w:r w:rsidRPr="00A06C47">
        <w:rPr>
          <w:rFonts w:hint="eastAsia"/>
          <w:b/>
        </w:rPr>
        <w:t xml:space="preserve"> </w:t>
      </w:r>
      <w:r w:rsidRPr="00A06C47">
        <w:rPr>
          <w:rFonts w:hint="eastAsia"/>
          <w:b/>
        </w:rPr>
        <w:t>繽紛食代</w:t>
      </w:r>
    </w:p>
    <w:p w:rsidR="00097F40" w:rsidRDefault="005B249D" w:rsidP="00097F40">
      <w:pPr>
        <w:spacing w:line="400" w:lineRule="exact"/>
        <w:rPr>
          <w:b/>
        </w:rPr>
      </w:pPr>
      <w:r>
        <w:rPr>
          <w:rFonts w:hint="eastAsia"/>
          <w:b/>
        </w:rPr>
        <w:t>兼容東西好滋味</w:t>
      </w:r>
    </w:p>
    <w:p w:rsidR="00AD6604" w:rsidRDefault="00AD6604" w:rsidP="00097F40">
      <w:pPr>
        <w:spacing w:line="400" w:lineRule="exact"/>
        <w:rPr>
          <w:b/>
        </w:rPr>
      </w:pPr>
    </w:p>
    <w:p w:rsidR="00E40915" w:rsidRDefault="005B249D" w:rsidP="00097F40">
      <w:pPr>
        <w:spacing w:line="400" w:lineRule="exact"/>
      </w:pPr>
      <w:r>
        <w:rPr>
          <w:rFonts w:hint="eastAsia"/>
        </w:rPr>
        <w:t>台灣</w:t>
      </w:r>
      <w:r w:rsidR="00EF2116">
        <w:rPr>
          <w:rFonts w:hint="eastAsia"/>
        </w:rPr>
        <w:t>擁有獨特的地理位置與歷史背景，加上豐饒土地生產的新鮮食材，造就豐富、多元且具文化內涵的</w:t>
      </w:r>
      <w:r>
        <w:rPr>
          <w:rFonts w:hint="eastAsia"/>
        </w:rPr>
        <w:t>美食</w:t>
      </w:r>
      <w:r w:rsidR="00EF2116">
        <w:rPr>
          <w:rFonts w:hint="eastAsia"/>
        </w:rPr>
        <w:t>料理。不僅隨處可品嚐到中華菜系、台式料理、原住民美食，異國料理也在此薈萃，無論是日本、韓國、泰國等亞洲美食，或歐美各國料理，都大放異彩。</w:t>
      </w:r>
      <w:r w:rsidR="00EF2116">
        <w:rPr>
          <w:rFonts w:hint="eastAsia"/>
        </w:rPr>
        <w:t>2017</w:t>
      </w:r>
      <w:r w:rsidR="00EF2116">
        <w:rPr>
          <w:rFonts w:hint="eastAsia"/>
        </w:rPr>
        <w:t>台灣美食展以「食之藝」、「食之器」、「食之材」、「食之旅」、「食之伴」、「食之育」六大主題，讓遊客滿足視覺與味蕾的享受，同時體驗精彩的飲食文化與</w:t>
      </w:r>
      <w:r w:rsidR="005B56B1" w:rsidRPr="005B56B1">
        <w:rPr>
          <w:rFonts w:hint="eastAsia"/>
        </w:rPr>
        <w:t>繽紛</w:t>
      </w:r>
      <w:r w:rsidR="00EF2116">
        <w:rPr>
          <w:rFonts w:hint="eastAsia"/>
        </w:rPr>
        <w:t>的美食力量</w:t>
      </w:r>
      <w:r w:rsidR="005B56B1" w:rsidRPr="005B56B1">
        <w:rPr>
          <w:rFonts w:hint="eastAsia"/>
        </w:rPr>
        <w:t>。</w:t>
      </w:r>
    </w:p>
    <w:p w:rsidR="00213644" w:rsidRPr="002B04AE" w:rsidRDefault="00213644" w:rsidP="00097F40">
      <w:pPr>
        <w:spacing w:line="400" w:lineRule="exact"/>
      </w:pPr>
    </w:p>
    <w:p w:rsidR="003A38FB" w:rsidRPr="00A00EB3" w:rsidRDefault="003A38FB" w:rsidP="003A38FB">
      <w:pPr>
        <w:spacing w:line="400" w:lineRule="exact"/>
        <w:rPr>
          <w:rFonts w:ascii="標楷體" w:eastAsia="標楷體" w:hAnsi="標楷體"/>
          <w:b/>
          <w:sz w:val="40"/>
          <w:szCs w:val="56"/>
        </w:rPr>
      </w:pPr>
      <w:r w:rsidRPr="00A00EB3">
        <w:rPr>
          <w:rFonts w:hint="eastAsia"/>
          <w:b/>
        </w:rPr>
        <w:t>食之藝</w:t>
      </w:r>
      <w:r w:rsidRPr="00A00EB3">
        <w:rPr>
          <w:rFonts w:hint="eastAsia"/>
          <w:b/>
        </w:rPr>
        <w:t xml:space="preserve"> </w:t>
      </w:r>
    </w:p>
    <w:p w:rsidR="003A38FB" w:rsidRPr="00A06C47" w:rsidRDefault="003A38FB">
      <w:pPr>
        <w:spacing w:line="400" w:lineRule="exact"/>
        <w:rPr>
          <w:color w:val="FF0000"/>
        </w:rPr>
      </w:pPr>
      <w:r w:rsidRPr="00A00EB3">
        <w:rPr>
          <w:rFonts w:hint="eastAsia"/>
        </w:rPr>
        <w:t>此展區包含「繽紛台灣」、「美食櫥</w:t>
      </w:r>
      <w:r w:rsidRPr="00C13B42">
        <w:rPr>
          <w:rFonts w:hint="eastAsia"/>
        </w:rPr>
        <w:t>窗」、「廚藝春秋」、「廚藝大賽」</w:t>
      </w:r>
      <w:r w:rsidRPr="00490B11">
        <w:rPr>
          <w:rFonts w:hint="eastAsia"/>
          <w:b/>
          <w:szCs w:val="24"/>
        </w:rPr>
        <w:t>、</w:t>
      </w:r>
      <w:r w:rsidR="00570797" w:rsidRPr="00231A25">
        <w:rPr>
          <w:rFonts w:hint="eastAsia"/>
          <w:szCs w:val="24"/>
        </w:rPr>
        <w:t>「花漾台中」、「翫味客家」、</w:t>
      </w:r>
      <w:r w:rsidR="005B56B1" w:rsidRPr="005B56B1">
        <w:rPr>
          <w:rFonts w:hint="eastAsia"/>
          <w:szCs w:val="24"/>
        </w:rPr>
        <w:t>「原民薈館」</w:t>
      </w:r>
      <w:r w:rsidR="00EF2116">
        <w:rPr>
          <w:rFonts w:hint="eastAsia"/>
        </w:rPr>
        <w:t>和</w:t>
      </w:r>
      <w:r w:rsidRPr="00C13B42">
        <w:rPr>
          <w:rFonts w:hint="eastAsia"/>
        </w:rPr>
        <w:t>「國外</w:t>
      </w:r>
      <w:r w:rsidRPr="00A00EB3">
        <w:rPr>
          <w:rFonts w:hint="eastAsia"/>
        </w:rPr>
        <w:t>主題館」</w:t>
      </w:r>
      <w:r w:rsidR="00966525">
        <w:rPr>
          <w:rFonts w:hint="eastAsia"/>
        </w:rPr>
        <w:t>，</w:t>
      </w:r>
      <w:r w:rsidR="00EF2116">
        <w:rPr>
          <w:rFonts w:hint="eastAsia"/>
        </w:rPr>
        <w:t>將台灣好味道與異國美食齊聚在此</w:t>
      </w:r>
      <w:r w:rsidR="00282AD4">
        <w:rPr>
          <w:rFonts w:hint="eastAsia"/>
        </w:rPr>
        <w:t>，您可以品嚐美食，或近距離觀賞名廚現場展現手藝，領略烹飪的藝術之美。</w:t>
      </w:r>
    </w:p>
    <w:p w:rsidR="003A38FB" w:rsidRDefault="003A38FB" w:rsidP="003A38FB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p w:rsidR="00A95242" w:rsidRDefault="003A38FB" w:rsidP="003A38FB">
      <w:pPr>
        <w:spacing w:line="400" w:lineRule="exact"/>
      </w:pPr>
      <w:r w:rsidRPr="00E34DB5">
        <w:rPr>
          <w:rFonts w:hint="eastAsia"/>
        </w:rPr>
        <w:t>【繽紛台灣】</w:t>
      </w:r>
    </w:p>
    <w:p w:rsidR="00401E4A" w:rsidRPr="00401E4A" w:rsidRDefault="00401E4A" w:rsidP="00401E4A">
      <w:pPr>
        <w:spacing w:line="400" w:lineRule="exact"/>
      </w:pPr>
      <w:r w:rsidRPr="00401E4A">
        <w:rPr>
          <w:rFonts w:hint="eastAsia"/>
        </w:rPr>
        <w:t>「繽紛」代表以多元食材、豐富配色盤飾，融合異國飲食文化的跨界料理，包括台菜、中菜、亞洲料理、西餐，加上名廚們的海外經驗及創新多變的料理想法，讓世界看到台灣美食的東元多樣。此區匯集關於</w:t>
      </w:r>
      <w:r w:rsidRPr="00401E4A">
        <w:t>40</w:t>
      </w:r>
      <w:r w:rsidRPr="00401E4A">
        <w:rPr>
          <w:rFonts w:hint="eastAsia"/>
        </w:rPr>
        <w:t>家的飯店／餐廳名廚，用新的思維詮釋台灣味，激盪出更多火花。</w:t>
      </w:r>
    </w:p>
    <w:p w:rsidR="00C60947" w:rsidRDefault="00C60947" w:rsidP="003A38FB">
      <w:pPr>
        <w:spacing w:line="400" w:lineRule="exact"/>
      </w:pPr>
    </w:p>
    <w:p w:rsidR="003A38FB" w:rsidRDefault="003A38FB" w:rsidP="003A38FB">
      <w:pPr>
        <w:spacing w:line="400" w:lineRule="exact"/>
      </w:pPr>
      <w:r w:rsidRPr="00E34DB5">
        <w:rPr>
          <w:rFonts w:hint="eastAsia"/>
        </w:rPr>
        <w:t>【美食櫥窗】</w:t>
      </w:r>
    </w:p>
    <w:p w:rsidR="003A38FB" w:rsidRPr="00E34DB5" w:rsidRDefault="002B04AE" w:rsidP="003A38FB">
      <w:pPr>
        <w:spacing w:line="400" w:lineRule="exact"/>
      </w:pPr>
      <w:r>
        <w:rPr>
          <w:rFonts w:hint="eastAsia"/>
        </w:rPr>
        <w:t>全台</w:t>
      </w:r>
      <w:r w:rsidR="00C459C8">
        <w:rPr>
          <w:rFonts w:hint="eastAsia"/>
        </w:rPr>
        <w:t>各</w:t>
      </w:r>
      <w:r w:rsidR="00282AD4">
        <w:rPr>
          <w:rFonts w:hint="eastAsia"/>
        </w:rPr>
        <w:t>地</w:t>
      </w:r>
      <w:r>
        <w:rPr>
          <w:rFonts w:hint="eastAsia"/>
        </w:rPr>
        <w:t>知名飯店</w:t>
      </w:r>
      <w:r w:rsidR="00282AD4">
        <w:rPr>
          <w:rFonts w:hint="eastAsia"/>
        </w:rPr>
        <w:t>與</w:t>
      </w:r>
      <w:r>
        <w:rPr>
          <w:rFonts w:hint="eastAsia"/>
        </w:rPr>
        <w:t>餐廳</w:t>
      </w:r>
      <w:r w:rsidR="00282AD4">
        <w:rPr>
          <w:rFonts w:hint="eastAsia"/>
        </w:rPr>
        <w:t>，</w:t>
      </w:r>
      <w:r>
        <w:rPr>
          <w:rFonts w:hint="eastAsia"/>
        </w:rPr>
        <w:t>在這裡展示</w:t>
      </w:r>
      <w:r w:rsidR="00282AD4">
        <w:rPr>
          <w:rFonts w:hint="eastAsia"/>
        </w:rPr>
        <w:t>各家的</w:t>
      </w:r>
      <w:r>
        <w:rPr>
          <w:rFonts w:hint="eastAsia"/>
        </w:rPr>
        <w:t>招牌菜</w:t>
      </w:r>
      <w:r w:rsidR="00C459C8">
        <w:rPr>
          <w:rFonts w:hint="eastAsia"/>
        </w:rPr>
        <w:t>色</w:t>
      </w:r>
      <w:r>
        <w:rPr>
          <w:rFonts w:hint="eastAsia"/>
        </w:rPr>
        <w:t>，</w:t>
      </w:r>
      <w:r w:rsidR="00282AD4">
        <w:rPr>
          <w:rFonts w:hint="eastAsia"/>
        </w:rPr>
        <w:t>還有安排廚師駐館解說，供民眾了解各式菜餚的內涵。現場提供美食試吃，讓遊客</w:t>
      </w:r>
      <w:r w:rsidR="003A38FB" w:rsidRPr="00E34DB5">
        <w:rPr>
          <w:rFonts w:hint="eastAsia"/>
        </w:rPr>
        <w:t>看得到、聞得到、</w:t>
      </w:r>
      <w:r w:rsidR="00282AD4">
        <w:rPr>
          <w:rFonts w:hint="eastAsia"/>
        </w:rPr>
        <w:t>也</w:t>
      </w:r>
      <w:r w:rsidR="003A38FB" w:rsidRPr="00E34DB5">
        <w:rPr>
          <w:rFonts w:hint="eastAsia"/>
        </w:rPr>
        <w:t>吃得到</w:t>
      </w:r>
      <w:r w:rsidR="0023612C">
        <w:rPr>
          <w:rFonts w:hint="eastAsia"/>
        </w:rPr>
        <w:t>，一次滿足</w:t>
      </w:r>
      <w:r w:rsidR="00282AD4">
        <w:rPr>
          <w:rFonts w:hint="eastAsia"/>
        </w:rPr>
        <w:t>味覺、視覺與嗅覺的享受</w:t>
      </w:r>
      <w:r w:rsidR="003A38FB" w:rsidRPr="00E34DB5">
        <w:rPr>
          <w:rFonts w:hint="eastAsia"/>
        </w:rPr>
        <w:t>。</w:t>
      </w:r>
    </w:p>
    <w:p w:rsidR="003A38FB" w:rsidRPr="00E34DB5" w:rsidRDefault="003A38FB" w:rsidP="003A38FB">
      <w:pPr>
        <w:spacing w:line="400" w:lineRule="exact"/>
      </w:pPr>
    </w:p>
    <w:p w:rsidR="003B2973" w:rsidRDefault="003A38FB" w:rsidP="003A38FB">
      <w:pPr>
        <w:spacing w:line="400" w:lineRule="exact"/>
      </w:pPr>
      <w:r w:rsidRPr="00A35DD2">
        <w:rPr>
          <w:rFonts w:hint="eastAsia"/>
        </w:rPr>
        <w:t>【廚藝春秋】</w:t>
      </w:r>
    </w:p>
    <w:p w:rsidR="003A38FB" w:rsidRDefault="00C62260" w:rsidP="003A38FB">
      <w:pPr>
        <w:spacing w:line="400" w:lineRule="exact"/>
      </w:pPr>
      <w:r>
        <w:rPr>
          <w:rFonts w:hint="eastAsia"/>
        </w:rPr>
        <w:t>米其林星級廚師和台灣名廚</w:t>
      </w:r>
      <w:r w:rsidR="003B2973">
        <w:rPr>
          <w:rFonts w:hint="eastAsia"/>
        </w:rPr>
        <w:t>，將在現場</w:t>
      </w:r>
      <w:r>
        <w:rPr>
          <w:rFonts w:hint="eastAsia"/>
        </w:rPr>
        <w:t>分享</w:t>
      </w:r>
      <w:r w:rsidR="003B2973">
        <w:rPr>
          <w:rFonts w:hint="eastAsia"/>
        </w:rPr>
        <w:t>他們</w:t>
      </w:r>
      <w:r>
        <w:rPr>
          <w:rFonts w:hint="eastAsia"/>
        </w:rPr>
        <w:t>對</w:t>
      </w:r>
      <w:r w:rsidR="003B2973">
        <w:rPr>
          <w:rFonts w:hint="eastAsia"/>
        </w:rPr>
        <w:t>料理</w:t>
      </w:r>
      <w:r>
        <w:rPr>
          <w:rFonts w:hint="eastAsia"/>
        </w:rPr>
        <w:t>的熱忱和</w:t>
      </w:r>
      <w:r w:rsidR="003B2973">
        <w:rPr>
          <w:rFonts w:hint="eastAsia"/>
        </w:rPr>
        <w:t>堅持</w:t>
      </w:r>
      <w:r>
        <w:rPr>
          <w:rFonts w:hint="eastAsia"/>
        </w:rPr>
        <w:t>，</w:t>
      </w:r>
      <w:r w:rsidR="003B2973">
        <w:rPr>
          <w:rFonts w:hint="eastAsia"/>
        </w:rPr>
        <w:t>展現他們在料理的硬功夫與軟實力。想要一睹大師風采，</w:t>
      </w:r>
      <w:r w:rsidR="003A38FB" w:rsidRPr="00A35DD2">
        <w:rPr>
          <w:rFonts w:hint="eastAsia"/>
        </w:rPr>
        <w:t>近距離</w:t>
      </w:r>
      <w:r w:rsidR="003B2973">
        <w:rPr>
          <w:rFonts w:hint="eastAsia"/>
        </w:rPr>
        <w:t>接受</w:t>
      </w:r>
      <w:r w:rsidR="00E50822">
        <w:rPr>
          <w:rFonts w:hint="eastAsia"/>
        </w:rPr>
        <w:t>名廚</w:t>
      </w:r>
      <w:r w:rsidR="003B2973">
        <w:rPr>
          <w:rFonts w:hint="eastAsia"/>
        </w:rPr>
        <w:t>示範教學的人，絕不能錯過這個展區</w:t>
      </w:r>
      <w:r w:rsidR="003A38FB" w:rsidRPr="00A35DD2">
        <w:rPr>
          <w:rFonts w:hint="eastAsia"/>
        </w:rPr>
        <w:t>。</w:t>
      </w:r>
    </w:p>
    <w:p w:rsidR="000A69F5" w:rsidRDefault="000A69F5" w:rsidP="003A38FB">
      <w:pPr>
        <w:spacing w:line="400" w:lineRule="exact"/>
      </w:pPr>
    </w:p>
    <w:p w:rsidR="003B2973" w:rsidRDefault="000A69F5" w:rsidP="000A69F5">
      <w:pPr>
        <w:spacing w:line="400" w:lineRule="exact"/>
      </w:pPr>
      <w:r w:rsidRPr="00A35DD2">
        <w:rPr>
          <w:rFonts w:hint="eastAsia"/>
        </w:rPr>
        <w:t>【廚藝大賽】</w:t>
      </w:r>
    </w:p>
    <w:p w:rsidR="000A69F5" w:rsidRDefault="000A69F5" w:rsidP="000A69F5">
      <w:pPr>
        <w:spacing w:line="400" w:lineRule="exact"/>
      </w:pPr>
      <w:r>
        <w:rPr>
          <w:rFonts w:hint="eastAsia"/>
        </w:rPr>
        <w:t>這</w:t>
      </w:r>
      <w:r w:rsidR="003B2973">
        <w:rPr>
          <w:rFonts w:hint="eastAsia"/>
        </w:rPr>
        <w:t>個廚藝</w:t>
      </w:r>
      <w:r>
        <w:rPr>
          <w:rFonts w:hint="eastAsia"/>
        </w:rPr>
        <w:t>擂台</w:t>
      </w:r>
      <w:r w:rsidR="003B2973">
        <w:rPr>
          <w:rFonts w:hint="eastAsia"/>
        </w:rPr>
        <w:t>區</w:t>
      </w:r>
      <w:r>
        <w:rPr>
          <w:rFonts w:hint="eastAsia"/>
        </w:rPr>
        <w:t>，比的是對料理的想法、對食材的了解、刀工的精細及擺盤的創意。</w:t>
      </w:r>
      <w:r w:rsidR="003B2973">
        <w:rPr>
          <w:rFonts w:hint="eastAsia"/>
        </w:rPr>
        <w:t>在這裡</w:t>
      </w:r>
      <w:r>
        <w:rPr>
          <w:rFonts w:hint="eastAsia"/>
        </w:rPr>
        <w:t>，</w:t>
      </w:r>
      <w:r w:rsidR="00F72D1C">
        <w:rPr>
          <w:rFonts w:hint="eastAsia"/>
        </w:rPr>
        <w:t>可以</w:t>
      </w:r>
      <w:r>
        <w:rPr>
          <w:rFonts w:hint="eastAsia"/>
        </w:rPr>
        <w:t>看到台灣</w:t>
      </w:r>
      <w:r w:rsidR="003B2973">
        <w:rPr>
          <w:rFonts w:hint="eastAsia"/>
        </w:rPr>
        <w:t>傳統</w:t>
      </w:r>
      <w:r>
        <w:rPr>
          <w:rFonts w:hint="eastAsia"/>
        </w:rPr>
        <w:t>美食</w:t>
      </w:r>
      <w:r w:rsidR="003B2973">
        <w:rPr>
          <w:rFonts w:hint="eastAsia"/>
        </w:rPr>
        <w:t>，如何透過世代</w:t>
      </w:r>
      <w:r>
        <w:rPr>
          <w:rFonts w:hint="eastAsia"/>
        </w:rPr>
        <w:t>傳承</w:t>
      </w:r>
      <w:r w:rsidR="003B2973">
        <w:rPr>
          <w:rFonts w:hint="eastAsia"/>
        </w:rPr>
        <w:t>，繼續發揚光大</w:t>
      </w:r>
      <w:r w:rsidR="00F72D1C">
        <w:rPr>
          <w:rFonts w:hint="eastAsia"/>
        </w:rPr>
        <w:t>；</w:t>
      </w:r>
      <w:r w:rsidR="003B2973">
        <w:rPr>
          <w:rFonts w:hint="eastAsia"/>
        </w:rPr>
        <w:t>也可</w:t>
      </w:r>
      <w:r w:rsidR="003B2973">
        <w:rPr>
          <w:rFonts w:hint="eastAsia"/>
        </w:rPr>
        <w:lastRenderedPageBreak/>
        <w:t>以看到台灣廚師如何利用在地豐富的食材，變化出彩色的世界</w:t>
      </w:r>
      <w:r>
        <w:rPr>
          <w:rFonts w:hint="eastAsia"/>
        </w:rPr>
        <w:t>。</w:t>
      </w:r>
    </w:p>
    <w:p w:rsidR="00FF61AE" w:rsidRDefault="00FF61AE" w:rsidP="000A69F5">
      <w:pPr>
        <w:spacing w:line="400" w:lineRule="exact"/>
      </w:pPr>
    </w:p>
    <w:p w:rsidR="00FF61AE" w:rsidRPr="00E34DB5" w:rsidRDefault="00FF61AE" w:rsidP="00FF61AE">
      <w:pPr>
        <w:spacing w:line="400" w:lineRule="exact"/>
      </w:pPr>
      <w:r>
        <w:rPr>
          <w:rFonts w:hint="eastAsia"/>
        </w:rPr>
        <w:t>【花漾台中</w:t>
      </w:r>
      <w:r w:rsidRPr="00E34DB5">
        <w:rPr>
          <w:rFonts w:hint="eastAsia"/>
        </w:rPr>
        <w:t>】</w:t>
      </w:r>
    </w:p>
    <w:p w:rsidR="00FF61AE" w:rsidRDefault="0064010B" w:rsidP="00FF61AE">
      <w:pPr>
        <w:spacing w:line="400" w:lineRule="exact"/>
      </w:pPr>
      <w:r>
        <w:rPr>
          <w:rFonts w:hint="eastAsia"/>
        </w:rPr>
        <w:t>台中</w:t>
      </w:r>
      <w:r w:rsidR="00A95242">
        <w:rPr>
          <w:rFonts w:hint="eastAsia"/>
        </w:rPr>
        <w:t>在</w:t>
      </w:r>
      <w:r w:rsidR="00FF61AE">
        <w:rPr>
          <w:rFonts w:hint="eastAsia"/>
        </w:rPr>
        <w:t>2018</w:t>
      </w:r>
      <w:r w:rsidR="003B2973">
        <w:rPr>
          <w:rFonts w:hint="eastAsia"/>
        </w:rPr>
        <w:t>年將舉辦</w:t>
      </w:r>
      <w:r w:rsidR="00FF61AE">
        <w:rPr>
          <w:rFonts w:hint="eastAsia"/>
        </w:rPr>
        <w:t>世界花卉博覽會</w:t>
      </w:r>
      <w:r>
        <w:rPr>
          <w:rFonts w:hint="eastAsia"/>
        </w:rPr>
        <w:t>，</w:t>
      </w:r>
      <w:r w:rsidR="00FF61AE">
        <w:rPr>
          <w:rFonts w:hint="eastAsia"/>
        </w:rPr>
        <w:t>全力打造</w:t>
      </w:r>
      <w:r w:rsidR="003B2973">
        <w:rPr>
          <w:rFonts w:hint="eastAsia"/>
        </w:rPr>
        <w:t>都市新風貌</w:t>
      </w:r>
      <w:r w:rsidR="00FF61AE">
        <w:rPr>
          <w:rFonts w:hint="eastAsia"/>
        </w:rPr>
        <w:t>，名廚</w:t>
      </w:r>
      <w:r>
        <w:rPr>
          <w:rFonts w:hint="eastAsia"/>
        </w:rPr>
        <w:t>們</w:t>
      </w:r>
      <w:r w:rsidR="00FF61AE">
        <w:rPr>
          <w:rFonts w:hint="eastAsia"/>
        </w:rPr>
        <w:t>也</w:t>
      </w:r>
      <w:r w:rsidR="003B2973">
        <w:rPr>
          <w:rFonts w:hint="eastAsia"/>
        </w:rPr>
        <w:t>發揮巧思</w:t>
      </w:r>
      <w:r w:rsidR="00A95242">
        <w:rPr>
          <w:rFonts w:hint="eastAsia"/>
        </w:rPr>
        <w:t>與創意，</w:t>
      </w:r>
      <w:r w:rsidR="00FF61AE">
        <w:rPr>
          <w:rFonts w:hint="eastAsia"/>
        </w:rPr>
        <w:t>將</w:t>
      </w:r>
      <w:proofErr w:type="gramStart"/>
      <w:r w:rsidR="00FF61AE">
        <w:rPr>
          <w:rFonts w:hint="eastAsia"/>
        </w:rPr>
        <w:t>玫塊花</w:t>
      </w:r>
      <w:proofErr w:type="gramEnd"/>
      <w:r w:rsidR="00FF61AE">
        <w:rPr>
          <w:rFonts w:hint="eastAsia"/>
        </w:rPr>
        <w:t>、桂花、金針花等</w:t>
      </w:r>
      <w:r w:rsidR="00A95242">
        <w:rPr>
          <w:rFonts w:hint="eastAsia"/>
        </w:rPr>
        <w:t>各種</w:t>
      </w:r>
      <w:r w:rsidR="00F72D1C">
        <w:rPr>
          <w:rFonts w:hint="eastAsia"/>
        </w:rPr>
        <w:t>花</w:t>
      </w:r>
      <w:r w:rsidR="00A95242">
        <w:rPr>
          <w:rFonts w:hint="eastAsia"/>
        </w:rPr>
        <w:t>卉入菜，打造</w:t>
      </w:r>
      <w:r w:rsidR="00C26A17">
        <w:rPr>
          <w:rFonts w:hint="eastAsia"/>
        </w:rPr>
        <w:t>美觀又美味的</w:t>
      </w:r>
      <w:r w:rsidR="00B96105">
        <w:rPr>
          <w:rFonts w:hint="eastAsia"/>
        </w:rPr>
        <w:t>花卉套餐</w:t>
      </w:r>
      <w:r w:rsidR="007879A3">
        <w:rPr>
          <w:rFonts w:hint="eastAsia"/>
        </w:rPr>
        <w:t>。您可來這裡先行體驗，感受</w:t>
      </w:r>
      <w:r w:rsidR="00C26A17">
        <w:rPr>
          <w:rFonts w:hint="eastAsia"/>
        </w:rPr>
        <w:t>台中新花都的</w:t>
      </w:r>
      <w:r w:rsidR="007879A3">
        <w:rPr>
          <w:rFonts w:hint="eastAsia"/>
        </w:rPr>
        <w:t>美食</w:t>
      </w:r>
      <w:r w:rsidR="00C26A17">
        <w:rPr>
          <w:rFonts w:hint="eastAsia"/>
        </w:rPr>
        <w:t>魅力</w:t>
      </w:r>
      <w:r w:rsidR="00FF61AE">
        <w:rPr>
          <w:rFonts w:hint="eastAsia"/>
        </w:rPr>
        <w:t>。</w:t>
      </w:r>
    </w:p>
    <w:p w:rsidR="00FF61AE" w:rsidRPr="00B96105" w:rsidRDefault="00FF61AE" w:rsidP="000A69F5">
      <w:pPr>
        <w:spacing w:line="400" w:lineRule="exact"/>
      </w:pPr>
    </w:p>
    <w:p w:rsidR="00B96105" w:rsidRPr="00E34DB5" w:rsidRDefault="00B96105" w:rsidP="00B96105">
      <w:pPr>
        <w:spacing w:line="400" w:lineRule="exact"/>
      </w:pPr>
      <w:r w:rsidRPr="00E34DB5">
        <w:rPr>
          <w:rFonts w:hint="eastAsia"/>
        </w:rPr>
        <w:t>【翫味客家】</w:t>
      </w:r>
    </w:p>
    <w:p w:rsidR="00231A25" w:rsidRDefault="00B96105" w:rsidP="003A38FB">
      <w:pPr>
        <w:spacing w:line="400" w:lineRule="exact"/>
      </w:pPr>
      <w:r>
        <w:rPr>
          <w:rFonts w:hint="eastAsia"/>
        </w:rPr>
        <w:t>客家美食</w:t>
      </w:r>
      <w:r w:rsidR="007879A3">
        <w:rPr>
          <w:rFonts w:hint="eastAsia"/>
        </w:rPr>
        <w:t>以融合美味與生活智慧聞名</w:t>
      </w:r>
      <w:r w:rsidR="00C26A17">
        <w:rPr>
          <w:rFonts w:hint="eastAsia"/>
        </w:rPr>
        <w:t>，</w:t>
      </w:r>
      <w:r w:rsidR="00E51FE6">
        <w:rPr>
          <w:rFonts w:hint="eastAsia"/>
        </w:rPr>
        <w:t>在這裡可以品嚐各地的客庄美食，更可透過客家美食地圖，輕鬆樂遊各地客家飲食特色，也可接觸手作產品，</w:t>
      </w:r>
      <w:r w:rsidR="00A770F8">
        <w:rPr>
          <w:rFonts w:hint="eastAsia"/>
        </w:rPr>
        <w:t>感受客家人的</w:t>
      </w:r>
      <w:r w:rsidR="00E51FE6">
        <w:rPr>
          <w:rFonts w:hint="eastAsia"/>
        </w:rPr>
        <w:t>好客</w:t>
      </w:r>
      <w:r w:rsidR="00A770F8">
        <w:rPr>
          <w:rFonts w:hint="eastAsia"/>
        </w:rPr>
        <w:t>熱情與</w:t>
      </w:r>
      <w:r w:rsidR="00BF512E">
        <w:rPr>
          <w:rFonts w:hint="eastAsia"/>
        </w:rPr>
        <w:t>質璞</w:t>
      </w:r>
      <w:r w:rsidR="00A770F8">
        <w:rPr>
          <w:rFonts w:hint="eastAsia"/>
        </w:rPr>
        <w:t>溫暖。</w:t>
      </w:r>
    </w:p>
    <w:p w:rsidR="0049093D" w:rsidRDefault="0049093D" w:rsidP="003A38FB">
      <w:pPr>
        <w:spacing w:line="400" w:lineRule="exact"/>
        <w:rPr>
          <w:rFonts w:ascii="標楷體" w:eastAsia="標楷體" w:hAnsi="標楷體"/>
          <w:b/>
          <w:sz w:val="32"/>
          <w:szCs w:val="28"/>
          <w:u w:val="single"/>
        </w:rPr>
      </w:pPr>
    </w:p>
    <w:p w:rsidR="0049093D" w:rsidRPr="00490B11" w:rsidRDefault="003A38FB" w:rsidP="003A38FB">
      <w:pPr>
        <w:spacing w:line="400" w:lineRule="exact"/>
        <w:rPr>
          <w:rFonts w:asciiTheme="minorEastAsia" w:hAnsiTheme="minorEastAsia"/>
          <w:szCs w:val="24"/>
        </w:rPr>
      </w:pPr>
      <w:r w:rsidRPr="00490B11">
        <w:rPr>
          <w:rFonts w:asciiTheme="minorEastAsia" w:hAnsiTheme="minorEastAsia" w:hint="eastAsia"/>
          <w:szCs w:val="24"/>
        </w:rPr>
        <w:t>【原民薈館】</w:t>
      </w:r>
    </w:p>
    <w:p w:rsidR="00231A25" w:rsidRDefault="00A770F8" w:rsidP="003A38FB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台灣</w:t>
      </w:r>
      <w:r w:rsidR="00BF512E">
        <w:rPr>
          <w:rFonts w:asciiTheme="minorEastAsia" w:hAnsiTheme="minorEastAsia" w:hint="eastAsia"/>
          <w:szCs w:val="24"/>
        </w:rPr>
        <w:t>的</w:t>
      </w:r>
      <w:r w:rsidR="00231A25">
        <w:rPr>
          <w:rFonts w:asciiTheme="minorEastAsia" w:hAnsiTheme="minorEastAsia" w:hint="eastAsia"/>
          <w:szCs w:val="24"/>
        </w:rPr>
        <w:t>原住民族</w:t>
      </w:r>
      <w:r w:rsidR="00B94C12">
        <w:rPr>
          <w:rFonts w:asciiTheme="minorEastAsia" w:hAnsiTheme="minorEastAsia" w:hint="eastAsia"/>
          <w:szCs w:val="24"/>
        </w:rPr>
        <w:t>，</w:t>
      </w:r>
      <w:r w:rsidR="00BF512E">
        <w:rPr>
          <w:rFonts w:asciiTheme="minorEastAsia" w:hAnsiTheme="minorEastAsia" w:hint="eastAsia"/>
          <w:szCs w:val="24"/>
        </w:rPr>
        <w:t>是這個島嶼歷史與文化的重要根源，也是獨特的美麗瑰寶，台灣好味道當然少不了原民風味。在本區可感受原住民的飲食深度與崇尚自然的文化，品味原民風味餐之餘，也可進一步了解台灣的原住民族。</w:t>
      </w:r>
    </w:p>
    <w:p w:rsidR="003A38FB" w:rsidRPr="00171843" w:rsidRDefault="003A38FB" w:rsidP="003A38FB">
      <w:pPr>
        <w:spacing w:line="400" w:lineRule="exact"/>
        <w:rPr>
          <w:color w:val="00B050"/>
          <w:sz w:val="28"/>
          <w:szCs w:val="28"/>
        </w:rPr>
      </w:pPr>
    </w:p>
    <w:p w:rsidR="00040396" w:rsidRDefault="003A38FB" w:rsidP="003A38FB">
      <w:pPr>
        <w:spacing w:line="400" w:lineRule="exact"/>
      </w:pPr>
      <w:r w:rsidRPr="00E34DB5">
        <w:rPr>
          <w:rFonts w:hint="eastAsia"/>
        </w:rPr>
        <w:t>【國外主題館】</w:t>
      </w:r>
    </w:p>
    <w:p w:rsidR="00B410AA" w:rsidRPr="00B410AA" w:rsidRDefault="003A38FB" w:rsidP="003A38FB">
      <w:pPr>
        <w:spacing w:line="400" w:lineRule="exact"/>
        <w:rPr>
          <w:smallCaps/>
        </w:rPr>
      </w:pPr>
      <w:r w:rsidRPr="00E34DB5">
        <w:rPr>
          <w:rFonts w:hint="eastAsia"/>
        </w:rPr>
        <w:t>料理無國界，</w:t>
      </w:r>
      <w:r w:rsidR="00BF512E">
        <w:rPr>
          <w:rFonts w:hint="eastAsia"/>
        </w:rPr>
        <w:t>各有不同形式與手法，唯有親身體驗才能感受其中奧妙。今年的國際美食交流平台，邀請</w:t>
      </w:r>
      <w:r w:rsidR="007E44CD">
        <w:rPr>
          <w:rFonts w:hint="eastAsia"/>
        </w:rPr>
        <w:t>日本香川</w:t>
      </w:r>
      <w:r w:rsidR="00BF512E">
        <w:rPr>
          <w:rFonts w:hint="eastAsia"/>
        </w:rPr>
        <w:t>縣</w:t>
      </w:r>
      <w:r w:rsidR="007E44CD">
        <w:rPr>
          <w:rFonts w:hint="eastAsia"/>
        </w:rPr>
        <w:t>、山形</w:t>
      </w:r>
      <w:r w:rsidR="00BF512E">
        <w:rPr>
          <w:rFonts w:hint="eastAsia"/>
        </w:rPr>
        <w:t>縣</w:t>
      </w:r>
      <w:r w:rsidR="007E44CD">
        <w:rPr>
          <w:rFonts w:hint="eastAsia"/>
        </w:rPr>
        <w:t>、北海道</w:t>
      </w:r>
      <w:r w:rsidR="00BF512E">
        <w:rPr>
          <w:rFonts w:hint="eastAsia"/>
        </w:rPr>
        <w:t>參展</w:t>
      </w:r>
      <w:r w:rsidR="007E44CD">
        <w:rPr>
          <w:rFonts w:hint="eastAsia"/>
        </w:rPr>
        <w:t>，</w:t>
      </w:r>
      <w:r w:rsidR="00040396">
        <w:rPr>
          <w:rFonts w:hint="eastAsia"/>
        </w:rPr>
        <w:t>讓廚師與民眾現場互動，讓您體驗不一樣的味蕾饗宴，開闊美食新視野。</w:t>
      </w:r>
    </w:p>
    <w:p w:rsidR="00B410AA" w:rsidRPr="00C0177C" w:rsidRDefault="00B410AA" w:rsidP="003A38FB">
      <w:pPr>
        <w:spacing w:line="519" w:lineRule="exact"/>
        <w:rPr>
          <w:rFonts w:ascii="標楷體" w:eastAsia="標楷體" w:hAnsi="標楷體"/>
          <w:color w:val="002060"/>
          <w:sz w:val="56"/>
          <w:szCs w:val="56"/>
        </w:rPr>
      </w:pPr>
    </w:p>
    <w:p w:rsidR="003A38FB" w:rsidRPr="00E34DB5" w:rsidRDefault="003A38FB" w:rsidP="003A38FB">
      <w:pPr>
        <w:rPr>
          <w:b/>
        </w:rPr>
      </w:pPr>
      <w:r w:rsidRPr="00E34DB5">
        <w:rPr>
          <w:rFonts w:hint="eastAsia"/>
          <w:b/>
        </w:rPr>
        <w:t>食之器</w:t>
      </w:r>
      <w:r w:rsidRPr="00E34DB5">
        <w:rPr>
          <w:rFonts w:hint="eastAsia"/>
          <w:b/>
        </w:rPr>
        <w:t xml:space="preserve"> </w:t>
      </w:r>
    </w:p>
    <w:p w:rsidR="003A38FB" w:rsidRPr="00E34DB5" w:rsidRDefault="002410A7" w:rsidP="003A38FB">
      <w:pPr>
        <w:spacing w:line="400" w:lineRule="exact"/>
      </w:pPr>
      <w:r>
        <w:rPr>
          <w:rFonts w:hint="eastAsia"/>
        </w:rPr>
        <w:t>精美的</w:t>
      </w:r>
      <w:r w:rsidR="003A38FB" w:rsidRPr="00E34DB5">
        <w:rPr>
          <w:rFonts w:hint="eastAsia"/>
        </w:rPr>
        <w:t>食器，</w:t>
      </w:r>
      <w:r w:rsidR="00B43738">
        <w:rPr>
          <w:rFonts w:hint="eastAsia"/>
        </w:rPr>
        <w:t>是</w:t>
      </w:r>
      <w:r w:rsidR="003A38FB" w:rsidRPr="00E34DB5">
        <w:rPr>
          <w:rFonts w:hint="eastAsia"/>
        </w:rPr>
        <w:t>襯托</w:t>
      </w:r>
      <w:r w:rsidR="00B43738">
        <w:rPr>
          <w:rFonts w:hint="eastAsia"/>
        </w:rPr>
        <w:t>美食不可或缺的元素。本</w:t>
      </w:r>
      <w:r>
        <w:rPr>
          <w:rFonts w:hint="eastAsia"/>
        </w:rPr>
        <w:t>區</w:t>
      </w:r>
      <w:r w:rsidR="00B43738">
        <w:rPr>
          <w:rFonts w:hint="eastAsia"/>
        </w:rPr>
        <w:t>帶您感受台灣</w:t>
      </w:r>
      <w:r>
        <w:rPr>
          <w:rFonts w:hint="eastAsia"/>
        </w:rPr>
        <w:t>食器</w:t>
      </w:r>
      <w:r w:rsidR="003D1C61">
        <w:rPr>
          <w:rFonts w:hint="eastAsia"/>
        </w:rPr>
        <w:t>的</w:t>
      </w:r>
      <w:r w:rsidR="00B43738">
        <w:rPr>
          <w:rFonts w:hint="eastAsia"/>
        </w:rPr>
        <w:t>多變樣貌</w:t>
      </w:r>
      <w:r>
        <w:rPr>
          <w:rFonts w:hint="eastAsia"/>
        </w:rPr>
        <w:t>，</w:t>
      </w:r>
      <w:r w:rsidR="00B43738">
        <w:rPr>
          <w:rFonts w:hint="eastAsia"/>
        </w:rPr>
        <w:t>體驗器皿</w:t>
      </w:r>
      <w:r>
        <w:rPr>
          <w:rFonts w:hint="eastAsia"/>
        </w:rPr>
        <w:t>工藝</w:t>
      </w:r>
      <w:r w:rsidR="00B43738">
        <w:rPr>
          <w:rFonts w:hint="eastAsia"/>
        </w:rPr>
        <w:t>之美</w:t>
      </w:r>
      <w:r w:rsidR="003D1C61">
        <w:rPr>
          <w:rFonts w:hint="eastAsia"/>
        </w:rPr>
        <w:t>。</w:t>
      </w:r>
      <w:r w:rsidR="00B43738">
        <w:rPr>
          <w:rFonts w:hint="eastAsia"/>
        </w:rPr>
        <w:t>這裡</w:t>
      </w:r>
      <w:r w:rsidR="003D1C61">
        <w:rPr>
          <w:rFonts w:hint="eastAsia"/>
        </w:rPr>
        <w:t>也</w:t>
      </w:r>
      <w:r w:rsidR="00BF572F">
        <w:rPr>
          <w:rFonts w:hint="eastAsia"/>
        </w:rPr>
        <w:t>能</w:t>
      </w:r>
      <w:r w:rsidR="00B43738">
        <w:rPr>
          <w:rFonts w:hint="eastAsia"/>
        </w:rPr>
        <w:t>欣賞</w:t>
      </w:r>
      <w:r>
        <w:rPr>
          <w:rFonts w:hint="eastAsia"/>
        </w:rPr>
        <w:t>新秀設計</w:t>
      </w:r>
      <w:r w:rsidR="00B43738">
        <w:rPr>
          <w:rFonts w:hint="eastAsia"/>
        </w:rPr>
        <w:t>師</w:t>
      </w:r>
      <w:r>
        <w:rPr>
          <w:rFonts w:hint="eastAsia"/>
        </w:rPr>
        <w:t>的新食器，</w:t>
      </w:r>
      <w:r w:rsidR="003A38FB" w:rsidRPr="00E34DB5">
        <w:rPr>
          <w:rFonts w:hint="eastAsia"/>
        </w:rPr>
        <w:t>讓台灣</w:t>
      </w:r>
      <w:r w:rsidR="00B94C12">
        <w:rPr>
          <w:rFonts w:hint="eastAsia"/>
        </w:rPr>
        <w:t>傳統</w:t>
      </w:r>
      <w:r w:rsidR="003A38FB" w:rsidRPr="00E34DB5">
        <w:rPr>
          <w:rFonts w:hint="eastAsia"/>
        </w:rPr>
        <w:t>小吃</w:t>
      </w:r>
      <w:r w:rsidR="00B43738">
        <w:rPr>
          <w:rFonts w:hint="eastAsia"/>
        </w:rPr>
        <w:t>增添新</w:t>
      </w:r>
      <w:r w:rsidR="003A38FB" w:rsidRPr="00E34DB5">
        <w:rPr>
          <w:rFonts w:hint="eastAsia"/>
        </w:rPr>
        <w:t>風貌。</w:t>
      </w:r>
    </w:p>
    <w:p w:rsidR="003A38FB" w:rsidRPr="00BF572F" w:rsidRDefault="003A38FB" w:rsidP="003A38FB">
      <w:pPr>
        <w:spacing w:line="400" w:lineRule="exact"/>
      </w:pPr>
    </w:p>
    <w:p w:rsidR="003A38FB" w:rsidRDefault="003A38FB" w:rsidP="003A38FB">
      <w:pPr>
        <w:spacing w:line="400" w:lineRule="exact"/>
      </w:pPr>
      <w:r w:rsidRPr="00E34DB5">
        <w:rPr>
          <w:rFonts w:hint="eastAsia"/>
        </w:rPr>
        <w:t>【食器台灣】</w:t>
      </w:r>
    </w:p>
    <w:p w:rsidR="00213644" w:rsidRPr="00F967CC" w:rsidRDefault="00F967CC" w:rsidP="003A38FB">
      <w:pPr>
        <w:spacing w:line="400" w:lineRule="exact"/>
      </w:pPr>
      <w:r>
        <w:rPr>
          <w:rFonts w:hint="eastAsia"/>
        </w:rPr>
        <w:t>菜餚</w:t>
      </w:r>
      <w:r w:rsidR="00B43738">
        <w:rPr>
          <w:rFonts w:hint="eastAsia"/>
        </w:rPr>
        <w:t>與食器</w:t>
      </w:r>
      <w:r>
        <w:rPr>
          <w:rFonts w:hint="eastAsia"/>
        </w:rPr>
        <w:t>共同構</w:t>
      </w:r>
      <w:r w:rsidR="00BF572F">
        <w:rPr>
          <w:rFonts w:hint="eastAsia"/>
        </w:rPr>
        <w:t>成</w:t>
      </w:r>
      <w:r>
        <w:rPr>
          <w:rFonts w:hint="eastAsia"/>
        </w:rPr>
        <w:t>餐桌</w:t>
      </w:r>
      <w:r w:rsidR="00B43738">
        <w:rPr>
          <w:rFonts w:hint="eastAsia"/>
        </w:rPr>
        <w:t>上</w:t>
      </w:r>
      <w:r>
        <w:rPr>
          <w:rFonts w:hint="eastAsia"/>
        </w:rPr>
        <w:t>的風景</w:t>
      </w:r>
      <w:r w:rsidR="001518B3">
        <w:rPr>
          <w:rFonts w:hint="eastAsia"/>
        </w:rPr>
        <w:t>。</w:t>
      </w:r>
      <w:r w:rsidR="002410A7">
        <w:rPr>
          <w:rFonts w:hint="eastAsia"/>
        </w:rPr>
        <w:t>來這裡看</w:t>
      </w:r>
      <w:r>
        <w:rPr>
          <w:rFonts w:hint="eastAsia"/>
        </w:rPr>
        <w:t>台灣</w:t>
      </w:r>
      <w:r w:rsidR="00B43738">
        <w:rPr>
          <w:rFonts w:hint="eastAsia"/>
        </w:rPr>
        <w:t>的</w:t>
      </w:r>
      <w:r>
        <w:rPr>
          <w:rFonts w:hint="eastAsia"/>
        </w:rPr>
        <w:t>工藝家</w:t>
      </w:r>
      <w:r w:rsidR="00B43738">
        <w:rPr>
          <w:rFonts w:hint="eastAsia"/>
        </w:rPr>
        <w:t>，如</w:t>
      </w:r>
      <w:r w:rsidR="00BF572F">
        <w:rPr>
          <w:rFonts w:hint="eastAsia"/>
        </w:rPr>
        <w:t>何</w:t>
      </w:r>
      <w:r>
        <w:rPr>
          <w:rFonts w:hint="eastAsia"/>
        </w:rPr>
        <w:t>運用創意與文化元素，</w:t>
      </w:r>
      <w:r w:rsidR="00B43738">
        <w:rPr>
          <w:rFonts w:hint="eastAsia"/>
        </w:rPr>
        <w:t>設計出</w:t>
      </w:r>
      <w:r w:rsidR="001C1A8F">
        <w:rPr>
          <w:rFonts w:hint="eastAsia"/>
        </w:rPr>
        <w:t>高</w:t>
      </w:r>
      <w:r>
        <w:rPr>
          <w:rFonts w:hint="eastAsia"/>
        </w:rPr>
        <w:t>質感</w:t>
      </w:r>
      <w:r w:rsidR="001C1A8F">
        <w:rPr>
          <w:rFonts w:hint="eastAsia"/>
        </w:rPr>
        <w:t>的餐具。</w:t>
      </w:r>
      <w:r>
        <w:rPr>
          <w:rFonts w:hint="eastAsia"/>
        </w:rPr>
        <w:t>您</w:t>
      </w:r>
      <w:r w:rsidR="001C1A8F">
        <w:rPr>
          <w:rFonts w:hint="eastAsia"/>
        </w:rPr>
        <w:t>也</w:t>
      </w:r>
      <w:r>
        <w:rPr>
          <w:rFonts w:hint="eastAsia"/>
        </w:rPr>
        <w:t>可以</w:t>
      </w:r>
      <w:r w:rsidR="001C1A8F">
        <w:rPr>
          <w:rFonts w:hint="eastAsia"/>
        </w:rPr>
        <w:t>現場選購，為餐具換新裝，為自家的</w:t>
      </w:r>
      <w:r>
        <w:rPr>
          <w:rFonts w:hint="eastAsia"/>
        </w:rPr>
        <w:t>餐桌</w:t>
      </w:r>
      <w:r w:rsidR="001C1A8F">
        <w:rPr>
          <w:rFonts w:hint="eastAsia"/>
        </w:rPr>
        <w:t>加入不同的文化元素</w:t>
      </w:r>
      <w:r>
        <w:rPr>
          <w:rFonts w:hint="eastAsia"/>
        </w:rPr>
        <w:t>。</w:t>
      </w:r>
    </w:p>
    <w:p w:rsidR="003A38FB" w:rsidRPr="00660492" w:rsidRDefault="003A38FB" w:rsidP="003A38FB">
      <w:pPr>
        <w:spacing w:line="400" w:lineRule="exact"/>
      </w:pPr>
    </w:p>
    <w:p w:rsidR="003A38FB" w:rsidRPr="00E34DB5" w:rsidRDefault="003A38FB" w:rsidP="003A38FB">
      <w:pPr>
        <w:spacing w:line="400" w:lineRule="exact"/>
      </w:pPr>
      <w:r w:rsidRPr="00E34DB5">
        <w:rPr>
          <w:rFonts w:hint="eastAsia"/>
        </w:rPr>
        <w:t>【小吃大器】</w:t>
      </w:r>
    </w:p>
    <w:p w:rsidR="00122EE4" w:rsidRDefault="001C1A8F" w:rsidP="003A38FB">
      <w:pPr>
        <w:pStyle w:val="Web"/>
        <w:spacing w:before="0" w:beforeAutospacing="0" w:after="0" w:afterAutospacing="0" w:line="400" w:lineRule="exact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台灣小吃不勝枚舉，是台灣人的日常飲食，也是外國旅客不可錯過的重點。</w:t>
      </w:r>
      <w:r w:rsidR="00122EE4">
        <w:rPr>
          <w:rFonts w:asciiTheme="minorHAnsi" w:eastAsiaTheme="minorEastAsia" w:hAnsiTheme="minorHAnsi" w:cstheme="minorBidi" w:hint="eastAsia"/>
          <w:kern w:val="2"/>
          <w:szCs w:val="22"/>
        </w:rPr>
        <w:t>台灣的大學生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，</w:t>
      </w:r>
      <w:r w:rsidR="00122EE4">
        <w:rPr>
          <w:rFonts w:asciiTheme="minorHAnsi" w:eastAsiaTheme="minorEastAsia" w:hAnsiTheme="minorHAnsi" w:cstheme="minorBidi" w:hint="eastAsia"/>
          <w:kern w:val="2"/>
          <w:szCs w:val="22"/>
        </w:rPr>
        <w:t>以獨特創意幫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傳統</w:t>
      </w:r>
      <w:r w:rsidR="00122EE4">
        <w:rPr>
          <w:rFonts w:asciiTheme="minorHAnsi" w:eastAsiaTheme="minorEastAsia" w:hAnsiTheme="minorHAnsi" w:cstheme="minorBidi" w:hint="eastAsia"/>
          <w:kern w:val="2"/>
          <w:szCs w:val="22"/>
        </w:rPr>
        <w:t>小吃設計新餐具，兼顧實用性與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美</w:t>
      </w:r>
      <w:r w:rsidR="00122EE4">
        <w:rPr>
          <w:rFonts w:asciiTheme="minorHAnsi" w:eastAsiaTheme="minorEastAsia" w:hAnsiTheme="minorHAnsi" w:cstheme="minorBidi" w:hint="eastAsia"/>
          <w:kern w:val="2"/>
          <w:szCs w:val="22"/>
        </w:rPr>
        <w:t>感，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讓平民小吃無論在夜市、小吃店或高級餐廳，都</w:t>
      </w:r>
      <w:proofErr w:type="gramStart"/>
      <w:r>
        <w:rPr>
          <w:rFonts w:asciiTheme="minorHAnsi" w:eastAsiaTheme="minorEastAsia" w:hAnsiTheme="minorHAnsi" w:cstheme="minorBidi" w:hint="eastAsia"/>
          <w:kern w:val="2"/>
          <w:szCs w:val="22"/>
        </w:rPr>
        <w:t>能驚豔上</w:t>
      </w:r>
      <w:proofErr w:type="gramEnd"/>
      <w:r>
        <w:rPr>
          <w:rFonts w:asciiTheme="minorHAnsi" w:eastAsiaTheme="minorEastAsia" w:hAnsiTheme="minorHAnsi" w:cstheme="minorBidi" w:hint="eastAsia"/>
          <w:kern w:val="2"/>
          <w:szCs w:val="22"/>
        </w:rPr>
        <w:t>桌。</w:t>
      </w:r>
    </w:p>
    <w:p w:rsidR="003A38FB" w:rsidRPr="00307158" w:rsidRDefault="003A38FB" w:rsidP="003A38FB">
      <w:pPr>
        <w:rPr>
          <w:rFonts w:ascii="標楷體" w:eastAsia="標楷體" w:hAnsi="標楷體"/>
        </w:rPr>
      </w:pPr>
    </w:p>
    <w:p w:rsidR="003A38FB" w:rsidRPr="000F4766" w:rsidRDefault="003A38FB" w:rsidP="003A38FB">
      <w:pPr>
        <w:rPr>
          <w:b/>
        </w:rPr>
      </w:pPr>
      <w:r w:rsidRPr="000F4766">
        <w:rPr>
          <w:rFonts w:hint="eastAsia"/>
          <w:b/>
        </w:rPr>
        <w:t>食</w:t>
      </w:r>
      <w:r w:rsidRPr="00A35DD2">
        <w:rPr>
          <w:rFonts w:hint="eastAsia"/>
          <w:b/>
        </w:rPr>
        <w:t>之材</w:t>
      </w:r>
      <w:r w:rsidRPr="00A35DD2">
        <w:rPr>
          <w:rFonts w:hint="eastAsia"/>
          <w:b/>
        </w:rPr>
        <w:t xml:space="preserve"> </w:t>
      </w:r>
    </w:p>
    <w:p w:rsidR="000A0B41" w:rsidRDefault="007472A9" w:rsidP="003A38FB">
      <w:pPr>
        <w:spacing w:line="400" w:lineRule="exact"/>
      </w:pPr>
      <w:r>
        <w:rPr>
          <w:rFonts w:hint="eastAsia"/>
        </w:rPr>
        <w:t>得天獨厚的氣候，豐富多樣</w:t>
      </w:r>
      <w:hyperlink r:id="rId8" w:history="1">
        <w:r w:rsidR="000A0B41">
          <w:rPr>
            <w:rFonts w:hint="eastAsia"/>
          </w:rPr>
          <w:t>的地貌</w:t>
        </w:r>
        <w:r w:rsidR="009C7C2A">
          <w:rPr>
            <w:rFonts w:hint="eastAsia"/>
          </w:rPr>
          <w:t>、</w:t>
        </w:r>
        <w:r w:rsidR="000A0B41">
          <w:rPr>
            <w:rFonts w:hint="eastAsia"/>
          </w:rPr>
          <w:t>勤奮的農漁民</w:t>
        </w:r>
        <w:r w:rsidR="009C7C2A">
          <w:rPr>
            <w:rFonts w:hint="eastAsia"/>
          </w:rPr>
          <w:t>和</w:t>
        </w:r>
        <w:r w:rsidR="000A0B41">
          <w:rPr>
            <w:rFonts w:hint="eastAsia"/>
          </w:rPr>
          <w:t>先進的</w:t>
        </w:r>
        <w:r>
          <w:rPr>
            <w:rFonts w:hint="eastAsia"/>
          </w:rPr>
          <w:t>育</w:t>
        </w:r>
        <w:r w:rsidR="000A0B41">
          <w:rPr>
            <w:rFonts w:hint="eastAsia"/>
          </w:rPr>
          <w:t>種</w:t>
        </w:r>
        <w:r>
          <w:rPr>
            <w:rFonts w:hint="eastAsia"/>
          </w:rPr>
          <w:t>與栽培</w:t>
        </w:r>
        <w:r w:rsidR="000A0B41">
          <w:rPr>
            <w:rFonts w:hint="eastAsia"/>
          </w:rPr>
          <w:t>技術，</w:t>
        </w:r>
        <w:r>
          <w:rPr>
            <w:rFonts w:hint="eastAsia"/>
          </w:rPr>
          <w:t>讓台灣盛產豐富優質的農漁產品。好的食材才能成就好的料理，台灣美食正是源自於豐富的農漁產品及多元的運用</w:t>
        </w:r>
        <w:r w:rsidR="009C7C2A">
          <w:rPr>
            <w:rFonts w:hint="eastAsia"/>
          </w:rPr>
          <w:t>。</w:t>
        </w:r>
      </w:hyperlink>
    </w:p>
    <w:p w:rsidR="009C7C2A" w:rsidRPr="001518B3" w:rsidRDefault="009C7C2A" w:rsidP="003A38F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557CB" w:rsidRDefault="003A38FB" w:rsidP="003A38FB">
      <w:pPr>
        <w:spacing w:line="400" w:lineRule="exact"/>
      </w:pPr>
      <w:r w:rsidRPr="00E34DB5">
        <w:rPr>
          <w:rFonts w:hint="eastAsia"/>
        </w:rPr>
        <w:t>【台灣農業】</w:t>
      </w:r>
    </w:p>
    <w:p w:rsidR="009C7C2A" w:rsidRDefault="00C43AF6" w:rsidP="003A38FB">
      <w:pPr>
        <w:spacing w:line="400" w:lineRule="exact"/>
      </w:pPr>
      <w:r>
        <w:rPr>
          <w:rFonts w:hint="eastAsia"/>
        </w:rPr>
        <w:t>台灣</w:t>
      </w:r>
      <w:r w:rsidR="008F4C44">
        <w:rPr>
          <w:rFonts w:hint="eastAsia"/>
        </w:rPr>
        <w:t>水果聞名世界，不管哪個季節，在台</w:t>
      </w:r>
      <w:r w:rsidR="006557CB">
        <w:rPr>
          <w:rFonts w:hint="eastAsia"/>
        </w:rPr>
        <w:t>灣</w:t>
      </w:r>
      <w:r w:rsidR="008F4C44">
        <w:rPr>
          <w:rFonts w:hint="eastAsia"/>
        </w:rPr>
        <w:t>都可嚐到鮮甜多汁的各種水果。品質優良</w:t>
      </w:r>
      <w:r w:rsidR="00BF572F">
        <w:rPr>
          <w:rFonts w:hint="eastAsia"/>
        </w:rPr>
        <w:t>的</w:t>
      </w:r>
      <w:r w:rsidR="008F4C44">
        <w:rPr>
          <w:rFonts w:hint="eastAsia"/>
        </w:rPr>
        <w:t>台灣蔬菜也不遑多讓，一年四季提供新鮮營養的綠色食材。本</w:t>
      </w:r>
      <w:r w:rsidR="006557CB">
        <w:rPr>
          <w:rFonts w:hint="eastAsia"/>
        </w:rPr>
        <w:t>區展示台灣</w:t>
      </w:r>
      <w:r w:rsidR="008F4C44">
        <w:rPr>
          <w:rFonts w:hint="eastAsia"/>
        </w:rPr>
        <w:t>最優質的農產品與農業精品，讓您了解台灣美食的產地源頭。</w:t>
      </w:r>
    </w:p>
    <w:p w:rsidR="003A38FB" w:rsidRPr="00C80573" w:rsidRDefault="003A38FB" w:rsidP="003A38FB">
      <w:pPr>
        <w:spacing w:line="400" w:lineRule="exact"/>
      </w:pPr>
    </w:p>
    <w:p w:rsidR="003A38FB" w:rsidRPr="00E34DB5" w:rsidRDefault="003A38FB" w:rsidP="003A38FB">
      <w:pPr>
        <w:spacing w:line="400" w:lineRule="exact"/>
      </w:pPr>
      <w:bookmarkStart w:id="0" w:name="_GoBack"/>
      <w:r>
        <w:rPr>
          <w:rFonts w:hint="eastAsia"/>
        </w:rPr>
        <w:t>【漁</w:t>
      </w:r>
      <w:r w:rsidR="00891D25">
        <w:rPr>
          <w:rFonts w:hint="eastAsia"/>
        </w:rPr>
        <w:t>業精品館</w:t>
      </w:r>
      <w:r w:rsidRPr="00E34DB5">
        <w:rPr>
          <w:rFonts w:hint="eastAsia"/>
        </w:rPr>
        <w:t>】</w:t>
      </w:r>
      <w:bookmarkEnd w:id="0"/>
    </w:p>
    <w:p w:rsidR="003A38FB" w:rsidRDefault="0004086E" w:rsidP="003A38FB">
      <w:pPr>
        <w:spacing w:line="400" w:lineRule="exact"/>
      </w:pPr>
      <w:r>
        <w:rPr>
          <w:rFonts w:hint="eastAsia"/>
        </w:rPr>
        <w:t>台灣的養殖水產業</w:t>
      </w:r>
      <w:r w:rsidR="00C80573">
        <w:rPr>
          <w:rFonts w:hint="eastAsia"/>
        </w:rPr>
        <w:t>經過百年發展，現在已成為</w:t>
      </w:r>
      <w:r>
        <w:rPr>
          <w:rFonts w:hint="eastAsia"/>
        </w:rPr>
        <w:t>結合電腦與生物科技</w:t>
      </w:r>
      <w:r w:rsidR="00C80573">
        <w:rPr>
          <w:rFonts w:hint="eastAsia"/>
        </w:rPr>
        <w:t>的</w:t>
      </w:r>
      <w:r>
        <w:rPr>
          <w:rFonts w:hint="eastAsia"/>
        </w:rPr>
        <w:t>高產值產業</w:t>
      </w:r>
      <w:r w:rsidR="00352769">
        <w:rPr>
          <w:rFonts w:hint="eastAsia"/>
        </w:rPr>
        <w:t>，不但種類繁多，而且營養價值高</w:t>
      </w:r>
      <w:r>
        <w:rPr>
          <w:rFonts w:hint="eastAsia"/>
        </w:rPr>
        <w:t>。本館不只讓您長知識，還有最新鮮的水產品，等著您</w:t>
      </w:r>
      <w:r w:rsidR="00A96111">
        <w:rPr>
          <w:rFonts w:hint="eastAsia"/>
        </w:rPr>
        <w:t>來嚐鮮</w:t>
      </w:r>
      <w:r>
        <w:rPr>
          <w:rFonts w:hint="eastAsia"/>
        </w:rPr>
        <w:t>。</w:t>
      </w:r>
    </w:p>
    <w:p w:rsidR="003A38FB" w:rsidRPr="00307158" w:rsidRDefault="003A38FB" w:rsidP="003A38FB">
      <w:pPr>
        <w:rPr>
          <w:rFonts w:ascii="標楷體" w:eastAsia="標楷體" w:hAnsi="標楷體"/>
        </w:rPr>
      </w:pPr>
    </w:p>
    <w:p w:rsidR="003A38FB" w:rsidRPr="00E34DB5" w:rsidRDefault="003A38FB" w:rsidP="003A38FB">
      <w:pPr>
        <w:rPr>
          <w:b/>
        </w:rPr>
      </w:pPr>
      <w:r w:rsidRPr="00E34DB5">
        <w:rPr>
          <w:rFonts w:hint="eastAsia"/>
          <w:b/>
        </w:rPr>
        <w:t>食之旅</w:t>
      </w:r>
      <w:r w:rsidRPr="00E34DB5">
        <w:rPr>
          <w:rFonts w:hint="eastAsia"/>
          <w:b/>
        </w:rPr>
        <w:t xml:space="preserve"> </w:t>
      </w:r>
    </w:p>
    <w:p w:rsidR="00AA29C9" w:rsidRDefault="003A38FB" w:rsidP="003A38FB">
      <w:pPr>
        <w:spacing w:line="400" w:lineRule="exact"/>
      </w:pPr>
      <w:r w:rsidRPr="00E34DB5">
        <w:rPr>
          <w:rFonts w:hint="eastAsia"/>
        </w:rPr>
        <w:t>旅行</w:t>
      </w:r>
      <w:r>
        <w:rPr>
          <w:rFonts w:hint="eastAsia"/>
        </w:rPr>
        <w:t>的路上</w:t>
      </w:r>
      <w:r w:rsidR="007A12D9">
        <w:rPr>
          <w:rFonts w:hint="eastAsia"/>
        </w:rPr>
        <w:t>一</w:t>
      </w:r>
      <w:r>
        <w:rPr>
          <w:rFonts w:hint="eastAsia"/>
        </w:rPr>
        <w:t>定不能</w:t>
      </w:r>
      <w:r w:rsidR="007A12D9">
        <w:rPr>
          <w:rFonts w:hint="eastAsia"/>
        </w:rPr>
        <w:t>沒有</w:t>
      </w:r>
      <w:r>
        <w:rPr>
          <w:rFonts w:hint="eastAsia"/>
        </w:rPr>
        <w:t>美食相伴！</w:t>
      </w:r>
      <w:r w:rsidR="00AA29C9">
        <w:rPr>
          <w:rFonts w:hint="eastAsia"/>
        </w:rPr>
        <w:t>不論是</w:t>
      </w:r>
      <w:r w:rsidR="008F4C44">
        <w:rPr>
          <w:rFonts w:hint="eastAsia"/>
        </w:rPr>
        <w:t>開車、搭</w:t>
      </w:r>
      <w:r w:rsidR="00AA29C9">
        <w:rPr>
          <w:rFonts w:hint="eastAsia"/>
        </w:rPr>
        <w:t>火車、</w:t>
      </w:r>
      <w:r w:rsidR="008F4C44">
        <w:rPr>
          <w:rFonts w:hint="eastAsia"/>
        </w:rPr>
        <w:t>乘</w:t>
      </w:r>
      <w:r w:rsidR="00AA29C9">
        <w:rPr>
          <w:rFonts w:hint="eastAsia"/>
        </w:rPr>
        <w:t>高鐵，還是</w:t>
      </w:r>
      <w:r w:rsidR="008F4C44">
        <w:rPr>
          <w:rFonts w:hint="eastAsia"/>
        </w:rPr>
        <w:t>騎單車遨遊，處處皆可挖掘美食</w:t>
      </w:r>
      <w:r w:rsidR="00230E90">
        <w:rPr>
          <w:rFonts w:hint="eastAsia"/>
        </w:rPr>
        <w:t>。</w:t>
      </w:r>
      <w:proofErr w:type="gramStart"/>
      <w:r w:rsidR="00BC653D">
        <w:rPr>
          <w:rFonts w:hint="eastAsia"/>
        </w:rPr>
        <w:t>本區教您</w:t>
      </w:r>
      <w:proofErr w:type="gramEnd"/>
      <w:r w:rsidR="00BC653D">
        <w:rPr>
          <w:rFonts w:hint="eastAsia"/>
        </w:rPr>
        <w:t>如何走到</w:t>
      </w:r>
      <w:proofErr w:type="gramStart"/>
      <w:r w:rsidR="00BC653D">
        <w:rPr>
          <w:rFonts w:hint="eastAsia"/>
        </w:rPr>
        <w:t>哪兒，</w:t>
      </w:r>
      <w:proofErr w:type="gramEnd"/>
      <w:r w:rsidR="00BC653D">
        <w:rPr>
          <w:rFonts w:hint="eastAsia"/>
        </w:rPr>
        <w:t>就吃到哪兒</w:t>
      </w:r>
      <w:r w:rsidR="00AA29C9">
        <w:rPr>
          <w:rFonts w:hint="eastAsia"/>
        </w:rPr>
        <w:t>。</w:t>
      </w:r>
    </w:p>
    <w:p w:rsidR="003A38FB" w:rsidRPr="00BC653D" w:rsidRDefault="003A38FB" w:rsidP="003A38FB">
      <w:pPr>
        <w:spacing w:line="400" w:lineRule="exact"/>
      </w:pPr>
    </w:p>
    <w:p w:rsidR="003A38FB" w:rsidRDefault="003A38FB" w:rsidP="003A38FB">
      <w:pPr>
        <w:spacing w:line="400" w:lineRule="exact"/>
      </w:pPr>
      <w:r w:rsidRPr="00E34DB5">
        <w:rPr>
          <w:rFonts w:hint="eastAsia"/>
        </w:rPr>
        <w:t>【食來運轉】</w:t>
      </w:r>
    </w:p>
    <w:p w:rsidR="0004527E" w:rsidRPr="00E34DB5" w:rsidRDefault="0004527E" w:rsidP="003A38FB">
      <w:pPr>
        <w:spacing w:line="400" w:lineRule="exact"/>
      </w:pPr>
      <w:r>
        <w:rPr>
          <w:rFonts w:hint="eastAsia"/>
        </w:rPr>
        <w:t>在台灣旅行最大的樂趣與驚喜之一</w:t>
      </w:r>
      <w:r w:rsidR="00BC653D">
        <w:rPr>
          <w:rFonts w:hint="eastAsia"/>
        </w:rPr>
        <w:t>，就是到處都有美食</w:t>
      </w:r>
      <w:r>
        <w:rPr>
          <w:rFonts w:hint="eastAsia"/>
        </w:rPr>
        <w:t>。台灣觀光巴士、台灣好行巴士</w:t>
      </w:r>
      <w:r w:rsidR="00BC653D">
        <w:rPr>
          <w:rFonts w:hint="eastAsia"/>
        </w:rPr>
        <w:t>就是您來台灣旅行時，</w:t>
      </w:r>
      <w:r>
        <w:rPr>
          <w:rFonts w:hint="eastAsia"/>
        </w:rPr>
        <w:t>帶您走遍全台灣人氣景點、吃遍台灣各地道地美食</w:t>
      </w:r>
      <w:r w:rsidR="00BC653D">
        <w:rPr>
          <w:rFonts w:hint="eastAsia"/>
        </w:rPr>
        <w:t>的最佳夥伴</w:t>
      </w:r>
      <w:r>
        <w:rPr>
          <w:rFonts w:hint="eastAsia"/>
        </w:rPr>
        <w:t>。</w:t>
      </w:r>
    </w:p>
    <w:p w:rsidR="003A38FB" w:rsidRPr="00E34DB5" w:rsidRDefault="003A38FB" w:rsidP="003A38FB">
      <w:pPr>
        <w:spacing w:line="400" w:lineRule="exact"/>
      </w:pPr>
    </w:p>
    <w:p w:rsidR="003A38FB" w:rsidRDefault="003A38FB" w:rsidP="003A38FB">
      <w:pPr>
        <w:spacing w:line="400" w:lineRule="exact"/>
      </w:pPr>
      <w:r w:rsidRPr="00E34DB5">
        <w:rPr>
          <w:rFonts w:hint="eastAsia"/>
        </w:rPr>
        <w:t>【鐵路便當節】</w:t>
      </w:r>
    </w:p>
    <w:p w:rsidR="0004527E" w:rsidRPr="00E34DB5" w:rsidRDefault="00DE5238" w:rsidP="003A38FB">
      <w:pPr>
        <w:spacing w:line="400" w:lineRule="exact"/>
      </w:pPr>
      <w:r>
        <w:rPr>
          <w:rFonts w:hint="eastAsia"/>
        </w:rPr>
        <w:t>裝進</w:t>
      </w:r>
      <w:r w:rsidR="00BC653D">
        <w:rPr>
          <w:rFonts w:hint="eastAsia"/>
        </w:rPr>
        <w:t>鐵路便當</w:t>
      </w:r>
      <w:r>
        <w:rPr>
          <w:rFonts w:hint="eastAsia"/>
        </w:rPr>
        <w:t>盒裡的</w:t>
      </w:r>
      <w:r w:rsidR="00BC653D">
        <w:rPr>
          <w:rFonts w:hint="eastAsia"/>
        </w:rPr>
        <w:t>除了</w:t>
      </w:r>
      <w:r>
        <w:rPr>
          <w:rFonts w:hint="eastAsia"/>
        </w:rPr>
        <w:t>食物，還有美好的回憶。「第三屆鐵路便當節」</w:t>
      </w:r>
      <w:r w:rsidR="000804F3">
        <w:rPr>
          <w:rFonts w:hint="eastAsia"/>
        </w:rPr>
        <w:t>在這裡盛大舉行</w:t>
      </w:r>
      <w:r>
        <w:rPr>
          <w:rFonts w:hint="eastAsia"/>
        </w:rPr>
        <w:t>，除了台灣的台鐵局及高鐵公司</w:t>
      </w:r>
      <w:r w:rsidR="000804F3">
        <w:rPr>
          <w:rFonts w:hint="eastAsia"/>
        </w:rPr>
        <w:t>的便當</w:t>
      </w:r>
      <w:r>
        <w:rPr>
          <w:rFonts w:hint="eastAsia"/>
        </w:rPr>
        <w:t>外，還有多家日本鐵道公司一同展示並販賣美味的人氣便當，讓您吃著便當，重溫旅行的美好。</w:t>
      </w:r>
    </w:p>
    <w:p w:rsidR="003A38FB" w:rsidRDefault="003A38FB" w:rsidP="003A38FB">
      <w:pPr>
        <w:spacing w:line="400" w:lineRule="exact"/>
        <w:rPr>
          <w:smallCaps/>
        </w:rPr>
      </w:pPr>
    </w:p>
    <w:p w:rsidR="003A38FB" w:rsidRDefault="003A38FB" w:rsidP="003A38FB">
      <w:pPr>
        <w:spacing w:line="400" w:lineRule="exact"/>
      </w:pPr>
      <w:r>
        <w:rPr>
          <w:rFonts w:hint="eastAsia"/>
        </w:rPr>
        <w:t>【國道</w:t>
      </w:r>
      <w:r>
        <w:rPr>
          <w:rFonts w:hint="eastAsia"/>
        </w:rPr>
        <w:t>high</w:t>
      </w:r>
      <w:r>
        <w:rPr>
          <w:rFonts w:hint="eastAsia"/>
        </w:rPr>
        <w:t>味</w:t>
      </w:r>
      <w:r w:rsidRPr="00E34DB5">
        <w:rPr>
          <w:rFonts w:hint="eastAsia"/>
        </w:rPr>
        <w:t>】</w:t>
      </w:r>
    </w:p>
    <w:p w:rsidR="00DE5238" w:rsidRDefault="00CC21AA" w:rsidP="003A38FB">
      <w:pPr>
        <w:spacing w:line="400" w:lineRule="exact"/>
      </w:pPr>
      <w:r>
        <w:rPr>
          <w:rFonts w:hint="eastAsia"/>
        </w:rPr>
        <w:t>高速公路是台灣公路交通的大動脈，沿</w:t>
      </w:r>
      <w:r w:rsidR="000804F3">
        <w:rPr>
          <w:rFonts w:hint="eastAsia"/>
        </w:rPr>
        <w:t>途</w:t>
      </w:r>
      <w:r>
        <w:rPr>
          <w:rFonts w:hint="eastAsia"/>
        </w:rPr>
        <w:t>服務區</w:t>
      </w:r>
      <w:r w:rsidR="000804F3">
        <w:rPr>
          <w:rFonts w:hint="eastAsia"/>
        </w:rPr>
        <w:t>有很多</w:t>
      </w:r>
      <w:r w:rsidR="008F4C44">
        <w:rPr>
          <w:rFonts w:hint="eastAsia"/>
        </w:rPr>
        <w:t>有名的</w:t>
      </w:r>
      <w:r>
        <w:rPr>
          <w:rFonts w:hint="eastAsia"/>
        </w:rPr>
        <w:t>美食及精緻餐點，</w:t>
      </w:r>
      <w:r w:rsidR="000804F3">
        <w:rPr>
          <w:rFonts w:hint="eastAsia"/>
        </w:rPr>
        <w:lastRenderedPageBreak/>
        <w:t>是駕駛人的能量補給站。在這裡，</w:t>
      </w:r>
      <w:r>
        <w:rPr>
          <w:rFonts w:hint="eastAsia"/>
        </w:rPr>
        <w:t>您可以一次吃到</w:t>
      </w:r>
      <w:r w:rsidR="000804F3">
        <w:rPr>
          <w:rFonts w:hint="eastAsia"/>
        </w:rPr>
        <w:t>全台灣高速公路</w:t>
      </w:r>
      <w:r>
        <w:rPr>
          <w:rFonts w:hint="eastAsia"/>
        </w:rPr>
        <w:t>服務區的人氣美食。</w:t>
      </w:r>
    </w:p>
    <w:p w:rsidR="00CC21AA" w:rsidRPr="000804F3" w:rsidRDefault="00CC21AA" w:rsidP="003A38FB">
      <w:pPr>
        <w:spacing w:line="400" w:lineRule="exact"/>
      </w:pPr>
    </w:p>
    <w:p w:rsidR="003A38FB" w:rsidRPr="00E34DB5" w:rsidRDefault="003A38FB" w:rsidP="003A38FB">
      <w:pPr>
        <w:spacing w:line="400" w:lineRule="exact"/>
      </w:pPr>
      <w:r w:rsidRPr="00E34DB5">
        <w:rPr>
          <w:rFonts w:hint="eastAsia"/>
        </w:rPr>
        <w:t>【</w:t>
      </w:r>
      <w:r w:rsidRPr="00E34DB5">
        <w:t>庶食小吃</w:t>
      </w:r>
      <w:r w:rsidRPr="00E34DB5">
        <w:rPr>
          <w:rFonts w:hint="eastAsia"/>
        </w:rPr>
        <w:t>】</w:t>
      </w:r>
    </w:p>
    <w:p w:rsidR="003A38FB" w:rsidRDefault="00432209" w:rsidP="006557CB">
      <w:pPr>
        <w:spacing w:line="400" w:lineRule="exact"/>
      </w:pPr>
      <w:r>
        <w:rPr>
          <w:rFonts w:hint="eastAsia"/>
        </w:rPr>
        <w:t>2017</w:t>
      </w:r>
      <w:r>
        <w:rPr>
          <w:rFonts w:hint="eastAsia"/>
        </w:rPr>
        <w:t>世界大學運動會</w:t>
      </w:r>
      <w:r w:rsidR="00CC21AA">
        <w:rPr>
          <w:rFonts w:hint="eastAsia"/>
        </w:rPr>
        <w:t>即將</w:t>
      </w:r>
      <w:r w:rsidR="00BC4D7D">
        <w:rPr>
          <w:rFonts w:hint="eastAsia"/>
        </w:rPr>
        <w:t>在台北登場，台北市各商圈早就準備好各種美食</w:t>
      </w:r>
      <w:r w:rsidR="000804F3">
        <w:rPr>
          <w:rFonts w:hint="eastAsia"/>
        </w:rPr>
        <w:t>，以便</w:t>
      </w:r>
      <w:r w:rsidR="002A3C22">
        <w:rPr>
          <w:rFonts w:hint="eastAsia"/>
        </w:rPr>
        <w:t>讓</w:t>
      </w:r>
      <w:r w:rsidR="00BC4D7D">
        <w:rPr>
          <w:rFonts w:hint="eastAsia"/>
        </w:rPr>
        <w:t>各國</w:t>
      </w:r>
      <w:r w:rsidR="002A3C22">
        <w:rPr>
          <w:rFonts w:hint="eastAsia"/>
        </w:rPr>
        <w:t>運動健兒</w:t>
      </w:r>
      <w:r w:rsidR="00BC4D7D">
        <w:rPr>
          <w:rFonts w:hint="eastAsia"/>
        </w:rPr>
        <w:t>及遊客補充元氣。本區完整呈現台北市各商圈</w:t>
      </w:r>
      <w:r w:rsidR="000804F3">
        <w:rPr>
          <w:rFonts w:hint="eastAsia"/>
        </w:rPr>
        <w:t>的代表性</w:t>
      </w:r>
      <w:r w:rsidR="00BC4D7D">
        <w:rPr>
          <w:rFonts w:hint="eastAsia"/>
        </w:rPr>
        <w:t>美食</w:t>
      </w:r>
      <w:r w:rsidR="002A3C22">
        <w:rPr>
          <w:rFonts w:hint="eastAsia"/>
        </w:rPr>
        <w:t>，</w:t>
      </w:r>
      <w:r w:rsidR="008F4C44">
        <w:rPr>
          <w:rFonts w:hint="eastAsia"/>
        </w:rPr>
        <w:t>讓您體驗台北人日常生活中的美</w:t>
      </w:r>
      <w:r w:rsidR="00230E90">
        <w:rPr>
          <w:rFonts w:hint="eastAsia"/>
        </w:rPr>
        <w:t>味</w:t>
      </w:r>
      <w:r w:rsidR="008F4C44">
        <w:rPr>
          <w:rFonts w:hint="eastAsia"/>
        </w:rPr>
        <w:t>小吃</w:t>
      </w:r>
      <w:r w:rsidR="002A3C22">
        <w:rPr>
          <w:rFonts w:hint="eastAsia"/>
        </w:rPr>
        <w:t>。</w:t>
      </w:r>
    </w:p>
    <w:p w:rsidR="006557CB" w:rsidRDefault="006557CB" w:rsidP="006557CB">
      <w:pPr>
        <w:spacing w:line="400" w:lineRule="exact"/>
        <w:rPr>
          <w:rFonts w:ascii="標楷體" w:eastAsia="標楷體" w:hAnsi="標楷體"/>
          <w:b/>
          <w:color w:val="002060"/>
          <w:sz w:val="40"/>
          <w:szCs w:val="56"/>
        </w:rPr>
      </w:pPr>
    </w:p>
    <w:p w:rsidR="000160A3" w:rsidRDefault="003A38FB" w:rsidP="003A38FB">
      <w:pPr>
        <w:rPr>
          <w:b/>
        </w:rPr>
      </w:pPr>
      <w:r w:rsidRPr="00E34DB5">
        <w:rPr>
          <w:rFonts w:hint="eastAsia"/>
          <w:b/>
        </w:rPr>
        <w:t>食之伴</w:t>
      </w:r>
      <w:r w:rsidRPr="00E34DB5">
        <w:rPr>
          <w:rFonts w:hint="eastAsia"/>
          <w:b/>
        </w:rPr>
        <w:t xml:space="preserve"> </w:t>
      </w:r>
    </w:p>
    <w:p w:rsidR="00097F40" w:rsidRDefault="00C677A7" w:rsidP="00097F40">
      <w:pPr>
        <w:spacing w:line="400" w:lineRule="exact"/>
      </w:pPr>
      <w:r>
        <w:rPr>
          <w:rFonts w:hint="eastAsia"/>
        </w:rPr>
        <w:t>舊時台灣交通不便，遠方親友來訪，總要派人到半路上等候引路，來人總會帶點小點心或零嘴給這個帶路的人，稱為「等路」；久違不見的親友來訪，依依不捨道別，主人總會要訪客帶些自家農產或土產回家，稱為「伴手」。這種互贈土產的禮數，串起台灣濃濃的人情味，演變至今，「伴手禮」仍是親朋好友間一種維繫情感的溫暖方式。</w:t>
      </w:r>
    </w:p>
    <w:p w:rsidR="00097F40" w:rsidRPr="002A3C22" w:rsidRDefault="00097F40" w:rsidP="00097F40">
      <w:pPr>
        <w:spacing w:line="400" w:lineRule="exact"/>
        <w:rPr>
          <w:b/>
        </w:rPr>
      </w:pPr>
    </w:p>
    <w:p w:rsidR="003A38FB" w:rsidRPr="00E34DB5" w:rsidRDefault="003A38FB" w:rsidP="003A38FB">
      <w:r w:rsidRPr="00E34DB5">
        <w:rPr>
          <w:rFonts w:hint="eastAsia"/>
        </w:rPr>
        <w:t>【溫馨手信】</w:t>
      </w:r>
    </w:p>
    <w:p w:rsidR="003A38FB" w:rsidRPr="00E34DB5" w:rsidRDefault="00C677A7" w:rsidP="003A38FB">
      <w:r>
        <w:rPr>
          <w:rFonts w:hint="eastAsia"/>
        </w:rPr>
        <w:t>此區陳列台灣各縣市有名的各式伴手禮，不管是老招牌或新創意，都充滿人文風情。您可以在這裡一覽台灣的特色禮品，感受台灣的人情味，也可以一次挑足您喜歡的伴手禮。</w:t>
      </w:r>
    </w:p>
    <w:p w:rsidR="003A38FB" w:rsidRPr="002A3C22" w:rsidRDefault="003A38FB" w:rsidP="003A38FB">
      <w:pPr>
        <w:spacing w:line="519" w:lineRule="exact"/>
        <w:rPr>
          <w:rFonts w:ascii="標楷體" w:eastAsia="標楷體" w:hAnsi="標楷體"/>
        </w:rPr>
      </w:pPr>
    </w:p>
    <w:p w:rsidR="003A38FB" w:rsidRPr="00633AAF" w:rsidRDefault="003A38FB" w:rsidP="003A38FB">
      <w:pPr>
        <w:rPr>
          <w:b/>
        </w:rPr>
      </w:pPr>
      <w:r w:rsidRPr="00633AAF">
        <w:rPr>
          <w:rFonts w:hint="eastAsia"/>
          <w:b/>
        </w:rPr>
        <w:t>食之育</w:t>
      </w:r>
      <w:r w:rsidRPr="00633AAF">
        <w:rPr>
          <w:rFonts w:hint="eastAsia"/>
          <w:b/>
        </w:rPr>
        <w:t xml:space="preserve"> </w:t>
      </w:r>
    </w:p>
    <w:p w:rsidR="007E2D66" w:rsidRDefault="00E80914" w:rsidP="003A38FB">
      <w:r>
        <w:rPr>
          <w:rFonts w:hint="eastAsia"/>
        </w:rPr>
        <w:t>「食的教育」不</w:t>
      </w:r>
      <w:r w:rsidR="009B67B0">
        <w:rPr>
          <w:rFonts w:hint="eastAsia"/>
        </w:rPr>
        <w:t>分年齡，從孩童到成人</w:t>
      </w:r>
      <w:r w:rsidR="00C677A7">
        <w:rPr>
          <w:rFonts w:hint="eastAsia"/>
        </w:rPr>
        <w:t>，</w:t>
      </w:r>
      <w:r w:rsidR="009B67B0">
        <w:rPr>
          <w:rFonts w:hint="eastAsia"/>
        </w:rPr>
        <w:t>都應</w:t>
      </w:r>
      <w:r w:rsidR="00C677A7">
        <w:rPr>
          <w:rFonts w:hint="eastAsia"/>
        </w:rPr>
        <w:t>認識食物的美好、食物原本的樣貌與多樣性。本區結合相關社團，作為「食育」的平台，讓民眾重新形塑對食物的觀念與意識，養成愛惜食物的習慣，選擇對自己身心健康有益、對地球友善的食物。</w:t>
      </w:r>
    </w:p>
    <w:p w:rsidR="00AD6604" w:rsidRDefault="00AD6604" w:rsidP="003A38FB"/>
    <w:p w:rsidR="003A38FB" w:rsidRPr="003031C7" w:rsidRDefault="00C677A7" w:rsidP="003A38FB">
      <w:r>
        <w:rPr>
          <w:rFonts w:hint="eastAsia"/>
        </w:rPr>
        <w:t>此區的</w:t>
      </w:r>
      <w:r w:rsidR="003031C7">
        <w:rPr>
          <w:rFonts w:hint="eastAsia"/>
        </w:rPr>
        <w:t>「親子廚房」</w:t>
      </w:r>
      <w:r>
        <w:rPr>
          <w:rFonts w:hint="eastAsia"/>
        </w:rPr>
        <w:t>，可</w:t>
      </w:r>
      <w:r w:rsidR="0054122D">
        <w:rPr>
          <w:rFonts w:hint="eastAsia"/>
        </w:rPr>
        <w:t>讓</w:t>
      </w:r>
      <w:r w:rsidR="003031C7">
        <w:rPr>
          <w:rFonts w:hint="eastAsia"/>
        </w:rPr>
        <w:t>親子</w:t>
      </w:r>
      <w:r w:rsidR="00DB18FD">
        <w:rPr>
          <w:rFonts w:hint="eastAsia"/>
        </w:rPr>
        <w:t>一起做菜</w:t>
      </w:r>
      <w:r w:rsidR="003A38FB" w:rsidRPr="009B67B0">
        <w:rPr>
          <w:rFonts w:hint="eastAsia"/>
        </w:rPr>
        <w:t>，</w:t>
      </w:r>
      <w:r w:rsidR="003031C7">
        <w:rPr>
          <w:rFonts w:hint="eastAsia"/>
        </w:rPr>
        <w:t>從中</w:t>
      </w:r>
      <w:r w:rsidR="003A38FB" w:rsidRPr="009B67B0">
        <w:rPr>
          <w:rFonts w:hint="eastAsia"/>
        </w:rPr>
        <w:t>認識食材</w:t>
      </w:r>
      <w:r w:rsidR="00DB18FD">
        <w:rPr>
          <w:rFonts w:hint="eastAsia"/>
        </w:rPr>
        <w:t>，學習健康飲食的調理方法，最後</w:t>
      </w:r>
      <w:r>
        <w:rPr>
          <w:rFonts w:hint="eastAsia"/>
        </w:rPr>
        <w:t>還可</w:t>
      </w:r>
      <w:r w:rsidR="00DB18FD">
        <w:rPr>
          <w:rFonts w:hint="eastAsia"/>
        </w:rPr>
        <w:t>一起品嚐</w:t>
      </w:r>
      <w:r>
        <w:rPr>
          <w:rFonts w:hint="eastAsia"/>
        </w:rPr>
        <w:t>烹飪的成果，以寓教於樂的方式，促進親子互動</w:t>
      </w:r>
      <w:r w:rsidR="00DB18FD">
        <w:rPr>
          <w:rFonts w:hint="eastAsia"/>
        </w:rPr>
        <w:t>。</w:t>
      </w:r>
    </w:p>
    <w:p w:rsidR="003A38FB" w:rsidRDefault="003A38FB" w:rsidP="003A38FB"/>
    <w:p w:rsidR="00AD6604" w:rsidRPr="00E80914" w:rsidRDefault="00AD6604" w:rsidP="003A38FB"/>
    <w:p w:rsidR="003A38FB" w:rsidRDefault="003A38FB" w:rsidP="003A38FB">
      <w:pPr>
        <w:rPr>
          <w:b/>
        </w:rPr>
      </w:pPr>
      <w:r w:rsidRPr="00610FFB">
        <w:rPr>
          <w:rFonts w:hint="eastAsia"/>
          <w:b/>
        </w:rPr>
        <w:t>基本展訊</w:t>
      </w:r>
    </w:p>
    <w:p w:rsidR="006C1746" w:rsidRPr="003C2573" w:rsidRDefault="006C1746" w:rsidP="003A38FB">
      <w:r w:rsidRPr="003C2573">
        <w:rPr>
          <w:rFonts w:hint="eastAsia"/>
        </w:rPr>
        <w:t>指導單位</w:t>
      </w:r>
      <w:r w:rsidR="003C2573" w:rsidRPr="003C2573">
        <w:rPr>
          <w:rFonts w:hint="eastAsia"/>
        </w:rPr>
        <w:t>：</w:t>
      </w:r>
      <w:r w:rsidRPr="003C2573">
        <w:rPr>
          <w:rFonts w:hint="eastAsia"/>
        </w:rPr>
        <w:t>交通部</w:t>
      </w:r>
    </w:p>
    <w:p w:rsidR="006C1746" w:rsidRPr="003C2573" w:rsidRDefault="006C1746" w:rsidP="003A38FB">
      <w:r w:rsidRPr="003C2573">
        <w:rPr>
          <w:rFonts w:hint="eastAsia"/>
        </w:rPr>
        <w:t>輔導單位</w:t>
      </w:r>
      <w:r w:rsidR="003C2573" w:rsidRPr="003C2573">
        <w:rPr>
          <w:rFonts w:hint="eastAsia"/>
        </w:rPr>
        <w:t>：</w:t>
      </w:r>
      <w:r w:rsidRPr="003C2573">
        <w:rPr>
          <w:rFonts w:hint="eastAsia"/>
        </w:rPr>
        <w:t>交通部觀光局</w:t>
      </w:r>
    </w:p>
    <w:p w:rsidR="003A38FB" w:rsidRPr="003C2573" w:rsidRDefault="003A38FB" w:rsidP="003A38FB">
      <w:r w:rsidRPr="003C2573">
        <w:rPr>
          <w:rFonts w:hint="eastAsia"/>
        </w:rPr>
        <w:t>主辦單位</w:t>
      </w:r>
      <w:r w:rsidR="003C2573" w:rsidRPr="003C2573">
        <w:rPr>
          <w:rFonts w:hint="eastAsia"/>
        </w:rPr>
        <w:t>：</w:t>
      </w:r>
      <w:r w:rsidRPr="003C2573">
        <w:rPr>
          <w:rFonts w:hint="eastAsia"/>
        </w:rPr>
        <w:t>財團法人台灣觀光協會</w:t>
      </w:r>
    </w:p>
    <w:p w:rsidR="006C1746" w:rsidRDefault="006C1746" w:rsidP="003A38FB">
      <w:r w:rsidRPr="006008B5">
        <w:rPr>
          <w:rFonts w:hint="eastAsia"/>
        </w:rPr>
        <w:t>編印</w:t>
      </w:r>
      <w:r w:rsidRPr="006008B5">
        <w:rPr>
          <w:rFonts w:hint="eastAsia"/>
        </w:rPr>
        <w:t xml:space="preserve"> </w:t>
      </w:r>
      <w:r w:rsidRPr="006008B5">
        <w:rPr>
          <w:rFonts w:hint="eastAsia"/>
        </w:rPr>
        <w:t>財團法人台灣觀光協會</w:t>
      </w:r>
    </w:p>
    <w:p w:rsidR="005E1922" w:rsidRDefault="006C1746" w:rsidP="003A38FB">
      <w:r>
        <w:rPr>
          <w:rFonts w:hint="eastAsia"/>
        </w:rPr>
        <w:t>電話</w:t>
      </w:r>
      <w:r w:rsidR="003A38FB">
        <w:rPr>
          <w:rFonts w:hint="eastAsia"/>
        </w:rPr>
        <w:t xml:space="preserve"> 02-2752-2898</w:t>
      </w:r>
      <w:r w:rsidR="003C2573">
        <w:rPr>
          <w:rFonts w:hint="eastAsia"/>
        </w:rPr>
        <w:t>／</w:t>
      </w:r>
      <w:proofErr w:type="gramStart"/>
      <w:r>
        <w:rPr>
          <w:rFonts w:hint="eastAsia"/>
        </w:rPr>
        <w:t>官網</w:t>
      </w:r>
      <w:proofErr w:type="gramEnd"/>
      <w:r w:rsidR="003A38FB">
        <w:rPr>
          <w:rFonts w:hint="eastAsia"/>
        </w:rPr>
        <w:t>www.tcetva.tw</w:t>
      </w:r>
    </w:p>
    <w:sectPr w:rsidR="005E1922" w:rsidSect="00894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FB" w:rsidRDefault="00A324FB" w:rsidP="00DE4704">
      <w:r>
        <w:separator/>
      </w:r>
    </w:p>
  </w:endnote>
  <w:endnote w:type="continuationSeparator" w:id="0">
    <w:p w:rsidR="00A324FB" w:rsidRDefault="00A324FB" w:rsidP="00DE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FB" w:rsidRDefault="00A324FB" w:rsidP="00DE4704">
      <w:r>
        <w:separator/>
      </w:r>
    </w:p>
  </w:footnote>
  <w:footnote w:type="continuationSeparator" w:id="0">
    <w:p w:rsidR="00A324FB" w:rsidRDefault="00A324FB" w:rsidP="00DE470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kman">
    <w15:presenceInfo w15:providerId="None" w15:userId="tank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8FB"/>
    <w:rsid w:val="00002CE5"/>
    <w:rsid w:val="000160A3"/>
    <w:rsid w:val="00031B6B"/>
    <w:rsid w:val="00040396"/>
    <w:rsid w:val="0004086E"/>
    <w:rsid w:val="0004527E"/>
    <w:rsid w:val="00054932"/>
    <w:rsid w:val="000804F3"/>
    <w:rsid w:val="00097F40"/>
    <w:rsid w:val="000A0B41"/>
    <w:rsid w:val="000A1382"/>
    <w:rsid w:val="000A67A4"/>
    <w:rsid w:val="000A69F5"/>
    <w:rsid w:val="000D3CFE"/>
    <w:rsid w:val="000E3C58"/>
    <w:rsid w:val="000F2AE5"/>
    <w:rsid w:val="00107D09"/>
    <w:rsid w:val="001122CC"/>
    <w:rsid w:val="00113475"/>
    <w:rsid w:val="00122EE4"/>
    <w:rsid w:val="0014008F"/>
    <w:rsid w:val="00145AC1"/>
    <w:rsid w:val="001518B3"/>
    <w:rsid w:val="00154C5A"/>
    <w:rsid w:val="00171843"/>
    <w:rsid w:val="00172B90"/>
    <w:rsid w:val="00193888"/>
    <w:rsid w:val="0019765B"/>
    <w:rsid w:val="001A744F"/>
    <w:rsid w:val="001B5383"/>
    <w:rsid w:val="001C1A8F"/>
    <w:rsid w:val="00213644"/>
    <w:rsid w:val="00230E90"/>
    <w:rsid w:val="00231A25"/>
    <w:rsid w:val="0023612C"/>
    <w:rsid w:val="002371AC"/>
    <w:rsid w:val="002410A7"/>
    <w:rsid w:val="00257BAF"/>
    <w:rsid w:val="00282AD4"/>
    <w:rsid w:val="002A3C22"/>
    <w:rsid w:val="002A485F"/>
    <w:rsid w:val="002B04AE"/>
    <w:rsid w:val="002C2D49"/>
    <w:rsid w:val="002C7E60"/>
    <w:rsid w:val="002F51E5"/>
    <w:rsid w:val="003031C7"/>
    <w:rsid w:val="00306AD0"/>
    <w:rsid w:val="00330D92"/>
    <w:rsid w:val="00352769"/>
    <w:rsid w:val="00360173"/>
    <w:rsid w:val="00371CA9"/>
    <w:rsid w:val="00387E8C"/>
    <w:rsid w:val="003908CC"/>
    <w:rsid w:val="003A38FB"/>
    <w:rsid w:val="003B2973"/>
    <w:rsid w:val="003C2573"/>
    <w:rsid w:val="003D1C61"/>
    <w:rsid w:val="003D1D34"/>
    <w:rsid w:val="003F266C"/>
    <w:rsid w:val="003F708B"/>
    <w:rsid w:val="00401E4A"/>
    <w:rsid w:val="00410062"/>
    <w:rsid w:val="00411CB1"/>
    <w:rsid w:val="00432209"/>
    <w:rsid w:val="00474AD8"/>
    <w:rsid w:val="0049093D"/>
    <w:rsid w:val="00490B11"/>
    <w:rsid w:val="0049317B"/>
    <w:rsid w:val="004B2392"/>
    <w:rsid w:val="004C5915"/>
    <w:rsid w:val="004E1FD2"/>
    <w:rsid w:val="005007CA"/>
    <w:rsid w:val="005164BC"/>
    <w:rsid w:val="0054122D"/>
    <w:rsid w:val="00561646"/>
    <w:rsid w:val="00570797"/>
    <w:rsid w:val="005B249D"/>
    <w:rsid w:val="005B56B1"/>
    <w:rsid w:val="005E1922"/>
    <w:rsid w:val="005F009B"/>
    <w:rsid w:val="006008B5"/>
    <w:rsid w:val="00613437"/>
    <w:rsid w:val="0064010B"/>
    <w:rsid w:val="006557CB"/>
    <w:rsid w:val="006A47D5"/>
    <w:rsid w:val="006C1746"/>
    <w:rsid w:val="006D2767"/>
    <w:rsid w:val="006F1D02"/>
    <w:rsid w:val="00707A52"/>
    <w:rsid w:val="007456EF"/>
    <w:rsid w:val="007472A9"/>
    <w:rsid w:val="007879A3"/>
    <w:rsid w:val="007A12D9"/>
    <w:rsid w:val="007B1ADD"/>
    <w:rsid w:val="007E2D66"/>
    <w:rsid w:val="007E3FEC"/>
    <w:rsid w:val="007E44CD"/>
    <w:rsid w:val="00891D25"/>
    <w:rsid w:val="00893769"/>
    <w:rsid w:val="00894F3A"/>
    <w:rsid w:val="008966F5"/>
    <w:rsid w:val="008A4E01"/>
    <w:rsid w:val="008B7DB1"/>
    <w:rsid w:val="008C1570"/>
    <w:rsid w:val="008C5593"/>
    <w:rsid w:val="008F4C44"/>
    <w:rsid w:val="00924382"/>
    <w:rsid w:val="009432DC"/>
    <w:rsid w:val="00966525"/>
    <w:rsid w:val="009704B2"/>
    <w:rsid w:val="00971D96"/>
    <w:rsid w:val="009A27F2"/>
    <w:rsid w:val="009B67B0"/>
    <w:rsid w:val="009C7C2A"/>
    <w:rsid w:val="009F0F69"/>
    <w:rsid w:val="00A30916"/>
    <w:rsid w:val="00A324FB"/>
    <w:rsid w:val="00A7265D"/>
    <w:rsid w:val="00A770F8"/>
    <w:rsid w:val="00A77D46"/>
    <w:rsid w:val="00A95242"/>
    <w:rsid w:val="00A96111"/>
    <w:rsid w:val="00AA29C9"/>
    <w:rsid w:val="00AA41AA"/>
    <w:rsid w:val="00AD6604"/>
    <w:rsid w:val="00AF4536"/>
    <w:rsid w:val="00B03922"/>
    <w:rsid w:val="00B03C31"/>
    <w:rsid w:val="00B065BB"/>
    <w:rsid w:val="00B410AA"/>
    <w:rsid w:val="00B43738"/>
    <w:rsid w:val="00B94C12"/>
    <w:rsid w:val="00B96105"/>
    <w:rsid w:val="00BC2481"/>
    <w:rsid w:val="00BC4D7D"/>
    <w:rsid w:val="00BC653D"/>
    <w:rsid w:val="00BE00A8"/>
    <w:rsid w:val="00BF512E"/>
    <w:rsid w:val="00BF572F"/>
    <w:rsid w:val="00C0177C"/>
    <w:rsid w:val="00C122E6"/>
    <w:rsid w:val="00C26A17"/>
    <w:rsid w:val="00C43AF6"/>
    <w:rsid w:val="00C459C8"/>
    <w:rsid w:val="00C60947"/>
    <w:rsid w:val="00C62260"/>
    <w:rsid w:val="00C638D7"/>
    <w:rsid w:val="00C677A7"/>
    <w:rsid w:val="00C80573"/>
    <w:rsid w:val="00C93F15"/>
    <w:rsid w:val="00CB70C8"/>
    <w:rsid w:val="00CC21AA"/>
    <w:rsid w:val="00CF29E8"/>
    <w:rsid w:val="00D070DF"/>
    <w:rsid w:val="00D53682"/>
    <w:rsid w:val="00D54745"/>
    <w:rsid w:val="00D93ED3"/>
    <w:rsid w:val="00DB18FD"/>
    <w:rsid w:val="00DD345D"/>
    <w:rsid w:val="00DE4704"/>
    <w:rsid w:val="00DE5238"/>
    <w:rsid w:val="00E004F8"/>
    <w:rsid w:val="00E01388"/>
    <w:rsid w:val="00E40915"/>
    <w:rsid w:val="00E50822"/>
    <w:rsid w:val="00E51FE6"/>
    <w:rsid w:val="00E64DA0"/>
    <w:rsid w:val="00E76F7B"/>
    <w:rsid w:val="00E80914"/>
    <w:rsid w:val="00EA2B59"/>
    <w:rsid w:val="00EB3DB1"/>
    <w:rsid w:val="00EF2116"/>
    <w:rsid w:val="00F00677"/>
    <w:rsid w:val="00F24428"/>
    <w:rsid w:val="00F36B83"/>
    <w:rsid w:val="00F6161D"/>
    <w:rsid w:val="00F72D1C"/>
    <w:rsid w:val="00F967CC"/>
    <w:rsid w:val="00F97CE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A3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ubtle Reference"/>
    <w:basedOn w:val="a0"/>
    <w:uiPriority w:val="31"/>
    <w:qFormat/>
    <w:rsid w:val="003A38FB"/>
    <w:rPr>
      <w:smallCaps/>
      <w:color w:val="C0504D" w:themeColor="accent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34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47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4704"/>
    <w:rPr>
      <w:sz w:val="20"/>
      <w:szCs w:val="20"/>
    </w:rPr>
  </w:style>
  <w:style w:type="character" w:styleId="aa">
    <w:name w:val="Emphasis"/>
    <w:basedOn w:val="a0"/>
    <w:uiPriority w:val="20"/>
    <w:qFormat/>
    <w:rsid w:val="0049317B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E76F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6F7B"/>
  </w:style>
  <w:style w:type="character" w:customStyle="1" w:styleId="ad">
    <w:name w:val="註解文字 字元"/>
    <w:basedOn w:val="a0"/>
    <w:link w:val="ac"/>
    <w:uiPriority w:val="99"/>
    <w:semiHidden/>
    <w:rsid w:val="00E76F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6F7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76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A3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ubtle Reference"/>
    <w:basedOn w:val="a0"/>
    <w:uiPriority w:val="31"/>
    <w:qFormat/>
    <w:rsid w:val="003A38FB"/>
    <w:rPr>
      <w:smallCaps/>
      <w:color w:val="C0504D" w:themeColor="accent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34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47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4704"/>
    <w:rPr>
      <w:sz w:val="20"/>
      <w:szCs w:val="20"/>
    </w:rPr>
  </w:style>
  <w:style w:type="character" w:styleId="aa">
    <w:name w:val="Emphasis"/>
    <w:basedOn w:val="a0"/>
    <w:uiPriority w:val="20"/>
    <w:qFormat/>
    <w:rsid w:val="0049317B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E76F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6F7B"/>
  </w:style>
  <w:style w:type="character" w:customStyle="1" w:styleId="ad">
    <w:name w:val="註解文字 字元"/>
    <w:basedOn w:val="a0"/>
    <w:link w:val="ac"/>
    <w:uiPriority w:val="99"/>
    <w:semiHidden/>
    <w:rsid w:val="00E76F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6F7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76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ian010.pixnet.net/blog/post/1114543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2E592-2F31-4B38-944F-A0C78ACB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ASUS-CM6730</dc:creator>
  <cp:lastModifiedBy>ASUS-CM6730</cp:lastModifiedBy>
  <cp:revision>5</cp:revision>
  <cp:lastPrinted>2017-03-24T06:32:00Z</cp:lastPrinted>
  <dcterms:created xsi:type="dcterms:W3CDTF">2017-04-06T10:40:00Z</dcterms:created>
  <dcterms:modified xsi:type="dcterms:W3CDTF">2017-04-25T02:44:00Z</dcterms:modified>
</cp:coreProperties>
</file>